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407670</wp:posOffset>
            </wp:positionH>
            <wp:positionV relativeFrom="paragraph">
              <wp:posOffset>1905</wp:posOffset>
            </wp:positionV>
            <wp:extent cx="6454140" cy="1708150"/>
            <wp:effectExtent l="0" t="0" r="3810" b="635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FD2" w:rsidRDefault="003A7FD2" w:rsidP="00041554">
      <w:pPr>
        <w:jc w:val="center"/>
        <w:rPr>
          <w:color w:val="B10707"/>
          <w:sz w:val="72"/>
          <w:szCs w:val="72"/>
        </w:rPr>
      </w:pPr>
    </w:p>
    <w:p w:rsidR="00AD3DC9" w:rsidRPr="00EC73BD" w:rsidRDefault="00772C6C" w:rsidP="00041554">
      <w:pPr>
        <w:jc w:val="center"/>
        <w:rPr>
          <w:color w:val="B10707"/>
          <w:sz w:val="56"/>
          <w:szCs w:val="56"/>
        </w:rPr>
      </w:pPr>
      <w:r w:rsidRPr="00EC73BD">
        <w:rPr>
          <w:color w:val="B10707"/>
          <w:sz w:val="56"/>
          <w:szCs w:val="56"/>
        </w:rPr>
        <w:t>ЮЖНА АФРИКА</w:t>
      </w:r>
      <w:r w:rsidR="00AD3DC9" w:rsidRPr="00EC73BD">
        <w:rPr>
          <w:color w:val="B10707"/>
          <w:sz w:val="56"/>
          <w:szCs w:val="56"/>
        </w:rPr>
        <w:t xml:space="preserve"> </w:t>
      </w:r>
      <w:r w:rsidR="00AD3DC9" w:rsidRPr="00EC73BD">
        <w:rPr>
          <w:color w:val="0070C0"/>
          <w:sz w:val="56"/>
          <w:szCs w:val="56"/>
        </w:rPr>
        <w:t xml:space="preserve">с Национален парк Крюгер </w:t>
      </w:r>
      <w:r w:rsidR="00041554" w:rsidRPr="002278A0">
        <w:rPr>
          <w:color w:val="0070C0"/>
          <w:sz w:val="56"/>
          <w:szCs w:val="56"/>
        </w:rPr>
        <w:t>–</w:t>
      </w:r>
      <w:r w:rsidR="00AD3DC9" w:rsidRPr="00EC73BD">
        <w:rPr>
          <w:color w:val="B10707"/>
          <w:sz w:val="56"/>
          <w:szCs w:val="56"/>
        </w:rPr>
        <w:t xml:space="preserve">ЗИМБАБВЕ </w:t>
      </w:r>
      <w:r w:rsidR="00AD3DC9" w:rsidRPr="00EC73BD">
        <w:rPr>
          <w:color w:val="0070C0"/>
          <w:sz w:val="56"/>
          <w:szCs w:val="56"/>
        </w:rPr>
        <w:t>с водопада Виктория</w:t>
      </w:r>
      <w:r w:rsidR="00AD3DC9" w:rsidRPr="00EC73BD">
        <w:rPr>
          <w:color w:val="B10707"/>
          <w:sz w:val="56"/>
          <w:szCs w:val="56"/>
        </w:rPr>
        <w:t xml:space="preserve"> – </w:t>
      </w:r>
      <w:r w:rsidRPr="00EC73BD">
        <w:rPr>
          <w:color w:val="B10707"/>
          <w:sz w:val="56"/>
          <w:szCs w:val="56"/>
        </w:rPr>
        <w:t>БОТСВАНА</w:t>
      </w:r>
      <w:r w:rsidR="00AD3DC9" w:rsidRPr="00EC73BD">
        <w:rPr>
          <w:color w:val="B10707"/>
          <w:sz w:val="56"/>
          <w:szCs w:val="56"/>
        </w:rPr>
        <w:t xml:space="preserve"> </w:t>
      </w:r>
      <w:r w:rsidR="00AD3DC9" w:rsidRPr="00EC73BD">
        <w:rPr>
          <w:color w:val="0070C0"/>
          <w:sz w:val="56"/>
          <w:szCs w:val="56"/>
        </w:rPr>
        <w:t xml:space="preserve">с Национален парк Чобе </w:t>
      </w:r>
      <w:r w:rsidR="009439CD">
        <w:rPr>
          <w:color w:val="0070C0"/>
          <w:sz w:val="56"/>
          <w:szCs w:val="56"/>
          <w:lang w:val="en-US"/>
        </w:rPr>
        <w:t xml:space="preserve">- </w:t>
      </w:r>
      <w:r w:rsidR="009439CD" w:rsidRPr="00EC73BD">
        <w:rPr>
          <w:color w:val="0070C0"/>
          <w:sz w:val="56"/>
          <w:szCs w:val="56"/>
        </w:rPr>
        <w:t xml:space="preserve">транзит </w:t>
      </w:r>
      <w:r w:rsidR="009439CD" w:rsidRPr="00453324">
        <w:rPr>
          <w:color w:val="0070C0"/>
          <w:sz w:val="56"/>
          <w:szCs w:val="56"/>
        </w:rPr>
        <w:t>през</w:t>
      </w:r>
      <w:r w:rsidR="009439CD">
        <w:rPr>
          <w:color w:val="B10707"/>
          <w:sz w:val="56"/>
          <w:szCs w:val="56"/>
        </w:rPr>
        <w:t xml:space="preserve"> ЗАМБИЯ </w:t>
      </w:r>
    </w:p>
    <w:p w:rsidR="00AD3DC9" w:rsidRPr="00DC3938" w:rsidRDefault="00AD3DC9" w:rsidP="00AD3DC9">
      <w:pPr>
        <w:jc w:val="center"/>
        <w:rPr>
          <w:b/>
          <w:color w:val="0070C0"/>
          <w:sz w:val="48"/>
          <w:szCs w:val="48"/>
        </w:rPr>
      </w:pPr>
      <w:r w:rsidRPr="00DC3938">
        <w:rPr>
          <w:b/>
          <w:color w:val="0070C0"/>
          <w:sz w:val="48"/>
          <w:szCs w:val="48"/>
        </w:rPr>
        <w:t>РЕВ НА ДИВИ ЖИВОТНИ И ГРОХОТ НА ВОДОПАДИ</w:t>
      </w:r>
    </w:p>
    <w:p w:rsidR="00727C37" w:rsidRDefault="00FB33D6" w:rsidP="0004130C">
      <w:pPr>
        <w:rPr>
          <w:rFonts w:ascii="Verdana" w:hAnsi="Verdana"/>
          <w:color w:val="B10707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7FB74D09" wp14:editId="36135F83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7622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3" name="Картина 3" descr="http://www.sofiatours.com/images/Afrika/Afr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iatours.com/images/Afrika/Afr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78858CD" wp14:editId="24C39EFE">
            <wp:simplePos x="0" y="0"/>
            <wp:positionH relativeFrom="column">
              <wp:posOffset>3805555</wp:posOffset>
            </wp:positionH>
            <wp:positionV relativeFrom="paragraph">
              <wp:posOffset>216535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Картина 4" descr="http://isbr.info/files/tinymce/uploaded/Excursions/Kruger-eleph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r.info/files/tinymce/uploaded/Excursions/Kruger-elepha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04130C" w:rsidRDefault="0004130C" w:rsidP="009C5248">
      <w:pPr>
        <w:jc w:val="center"/>
        <w:rPr>
          <w:rFonts w:ascii="Verdana" w:hAnsi="Verdana"/>
          <w:color w:val="B10707"/>
          <w:sz w:val="20"/>
          <w:szCs w:val="20"/>
        </w:rPr>
      </w:pPr>
    </w:p>
    <w:p w:rsidR="00772C6C" w:rsidRPr="005C0B00" w:rsidRDefault="009C5248" w:rsidP="003D7A0A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5C0B00">
        <w:rPr>
          <w:rFonts w:ascii="Verdana" w:hAnsi="Verdana"/>
          <w:b/>
          <w:color w:val="B10707"/>
          <w:sz w:val="20"/>
          <w:szCs w:val="20"/>
        </w:rPr>
        <w:t>По маршрут:</w:t>
      </w:r>
      <w:r w:rsidRPr="005C0B00">
        <w:rPr>
          <w:rFonts w:ascii="Verdana" w:hAnsi="Verdana"/>
          <w:color w:val="B10707"/>
          <w:sz w:val="20"/>
          <w:szCs w:val="20"/>
        </w:rPr>
        <w:t xml:space="preserve"> София – </w:t>
      </w:r>
      <w:r w:rsidR="002E0089" w:rsidRPr="005C0B00">
        <w:rPr>
          <w:rFonts w:ascii="Verdana" w:hAnsi="Verdana"/>
          <w:color w:val="B10707"/>
          <w:sz w:val="20"/>
          <w:szCs w:val="20"/>
        </w:rPr>
        <w:t>Истанбул</w:t>
      </w:r>
      <w:r w:rsidR="00BD611D" w:rsidRPr="005C0B00">
        <w:rPr>
          <w:rFonts w:ascii="Verdana" w:hAnsi="Verdana"/>
          <w:color w:val="B10707"/>
          <w:sz w:val="20"/>
          <w:szCs w:val="20"/>
          <w:lang w:val="en-US"/>
        </w:rPr>
        <w:t xml:space="preserve"> </w:t>
      </w:r>
      <w:r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Йоханесбург - </w:t>
      </w:r>
      <w:r w:rsidR="004D5A9E" w:rsidRPr="005C0B00">
        <w:rPr>
          <w:rFonts w:ascii="Verdana" w:hAnsi="Verdana"/>
          <w:color w:val="B10707"/>
          <w:sz w:val="20"/>
          <w:szCs w:val="20"/>
        </w:rPr>
        <w:t>Водопадът Виктория – Ботсвана /</w:t>
      </w:r>
      <w:r w:rsidR="00464F0C" w:rsidRPr="005C0B00">
        <w:rPr>
          <w:rFonts w:ascii="Verdana" w:hAnsi="Verdana"/>
          <w:color w:val="B10707"/>
          <w:sz w:val="20"/>
          <w:szCs w:val="20"/>
        </w:rPr>
        <w:t>Национален парк Чобе</w:t>
      </w:r>
      <w:r w:rsidR="004D5A9E" w:rsidRPr="005C0B00">
        <w:rPr>
          <w:rFonts w:ascii="Verdana" w:hAnsi="Verdana"/>
          <w:color w:val="B10707"/>
          <w:sz w:val="20"/>
          <w:szCs w:val="20"/>
        </w:rPr>
        <w:t>/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 - </w:t>
      </w:r>
      <w:r w:rsidR="004D5A9E" w:rsidRPr="005C0B00">
        <w:rPr>
          <w:rFonts w:ascii="Verdana" w:hAnsi="Verdana"/>
          <w:color w:val="B10707"/>
          <w:sz w:val="20"/>
          <w:szCs w:val="20"/>
        </w:rPr>
        <w:t>Замбия</w:t>
      </w:r>
      <w:r w:rsidR="00825825" w:rsidRPr="005C0B00">
        <w:rPr>
          <w:rFonts w:ascii="Verdana" w:hAnsi="Verdana"/>
          <w:color w:val="B10707"/>
          <w:sz w:val="20"/>
          <w:szCs w:val="20"/>
          <w:lang w:val="en-US"/>
        </w:rPr>
        <w:t xml:space="preserve"> /</w:t>
      </w:r>
      <w:r w:rsidR="00825825" w:rsidRPr="005C0B00">
        <w:rPr>
          <w:rFonts w:ascii="Verdana" w:hAnsi="Verdana"/>
          <w:color w:val="B10707"/>
          <w:sz w:val="20"/>
          <w:szCs w:val="20"/>
        </w:rPr>
        <w:t>Ливингстън/</w:t>
      </w:r>
      <w:r w:rsidR="004D5A9E" w:rsidRPr="005C0B00">
        <w:rPr>
          <w:rFonts w:ascii="Verdana" w:hAnsi="Verdana"/>
          <w:color w:val="B10707"/>
          <w:sz w:val="20"/>
          <w:szCs w:val="20"/>
        </w:rPr>
        <w:t xml:space="preserve"> - 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Йоханесбург – Претория </w:t>
      </w:r>
      <w:r w:rsidR="008620A3" w:rsidRPr="005C0B00">
        <w:rPr>
          <w:rFonts w:ascii="Verdana" w:hAnsi="Verdana"/>
          <w:color w:val="B10707"/>
          <w:sz w:val="20"/>
          <w:szCs w:val="20"/>
        </w:rPr>
        <w:t>–</w:t>
      </w:r>
      <w:r w:rsidR="00464F0C" w:rsidRPr="005C0B00">
        <w:rPr>
          <w:rFonts w:ascii="Verdana" w:hAnsi="Verdana"/>
          <w:color w:val="B10707"/>
          <w:sz w:val="20"/>
          <w:szCs w:val="20"/>
        </w:rPr>
        <w:t xml:space="preserve"> </w:t>
      </w:r>
      <w:r w:rsidR="008620A3" w:rsidRPr="005C0B00">
        <w:rPr>
          <w:rFonts w:ascii="Verdana" w:hAnsi="Verdana"/>
          <w:color w:val="B10707"/>
          <w:sz w:val="20"/>
          <w:szCs w:val="20"/>
        </w:rPr>
        <w:t xml:space="preserve">Дракановите планини -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Национален парк Крюгер – Кейптаун </w:t>
      </w:r>
      <w:r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44693C" w:rsidRPr="005C0B00">
        <w:rPr>
          <w:rFonts w:ascii="Verdana" w:hAnsi="Verdana"/>
          <w:color w:val="B10707"/>
          <w:sz w:val="20"/>
          <w:szCs w:val="20"/>
        </w:rPr>
        <w:t xml:space="preserve">нос Добра Надежда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– </w:t>
      </w:r>
      <w:r w:rsidR="00455E71" w:rsidRPr="005C0B00">
        <w:rPr>
          <w:rFonts w:ascii="Verdana" w:hAnsi="Verdana"/>
          <w:color w:val="B10707"/>
          <w:sz w:val="20"/>
          <w:szCs w:val="20"/>
        </w:rPr>
        <w:t xml:space="preserve">Кейп Пойнт - </w:t>
      </w:r>
      <w:r w:rsidR="00772C6C" w:rsidRPr="005C0B00">
        <w:rPr>
          <w:rFonts w:ascii="Verdana" w:hAnsi="Verdana"/>
          <w:color w:val="B10707"/>
          <w:sz w:val="20"/>
          <w:szCs w:val="20"/>
        </w:rPr>
        <w:t xml:space="preserve">Стеленбош – Кейптаун – Истанбул – София </w:t>
      </w:r>
    </w:p>
    <w:p w:rsidR="009C5248" w:rsidRPr="00B32FCE" w:rsidRDefault="004113B3" w:rsidP="009C5248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3</w:t>
      </w:r>
      <w:r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D96E30" w:rsidRPr="00B32FCE">
        <w:rPr>
          <w:rFonts w:ascii="Verdana" w:hAnsi="Verdana"/>
          <w:b/>
          <w:color w:val="B10707"/>
          <w:sz w:val="20"/>
          <w:szCs w:val="20"/>
        </w:rPr>
        <w:t xml:space="preserve">дни/ </w:t>
      </w:r>
      <w:r w:rsidR="008620A3" w:rsidRPr="00B32FCE">
        <w:rPr>
          <w:rFonts w:ascii="Verdana" w:hAnsi="Verdana"/>
          <w:b/>
          <w:color w:val="B10707"/>
          <w:sz w:val="20"/>
          <w:szCs w:val="20"/>
        </w:rPr>
        <w:t>10</w:t>
      </w:r>
      <w:r w:rsidR="00D96E30" w:rsidRPr="00B32FCE">
        <w:rPr>
          <w:rFonts w:ascii="Verdana" w:hAnsi="Verdana"/>
          <w:b/>
          <w:color w:val="B10707"/>
          <w:sz w:val="20"/>
          <w:szCs w:val="20"/>
        </w:rPr>
        <w:t xml:space="preserve"> нощувки/ </w:t>
      </w:r>
      <w:r w:rsidR="008620A3" w:rsidRPr="00B32FCE">
        <w:rPr>
          <w:rFonts w:ascii="Verdana" w:hAnsi="Verdana"/>
          <w:b/>
          <w:color w:val="B10707"/>
          <w:sz w:val="20"/>
          <w:szCs w:val="20"/>
        </w:rPr>
        <w:t>10</w:t>
      </w:r>
      <w:r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9C5248" w:rsidRPr="00B32FCE">
        <w:rPr>
          <w:rFonts w:ascii="Verdana" w:hAnsi="Verdana"/>
          <w:b/>
          <w:color w:val="B10707"/>
          <w:sz w:val="20"/>
          <w:szCs w:val="20"/>
        </w:rPr>
        <w:t>закуски</w:t>
      </w:r>
      <w:r w:rsidR="003C5D62" w:rsidRPr="00B32FCE">
        <w:rPr>
          <w:rFonts w:ascii="Verdana" w:hAnsi="Verdana"/>
          <w:b/>
          <w:color w:val="B10707"/>
          <w:sz w:val="20"/>
          <w:szCs w:val="20"/>
        </w:rPr>
        <w:t xml:space="preserve">/ </w:t>
      </w:r>
      <w:r w:rsidRPr="00B32FCE">
        <w:rPr>
          <w:rFonts w:ascii="Verdana" w:hAnsi="Verdana"/>
          <w:b/>
          <w:color w:val="B10707"/>
          <w:sz w:val="20"/>
          <w:szCs w:val="20"/>
        </w:rPr>
        <w:t>2 вечери</w:t>
      </w:r>
    </w:p>
    <w:p w:rsidR="00294EAD" w:rsidRDefault="00C06070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t>Дата</w:t>
      </w:r>
      <w:r w:rsidR="009C5248" w:rsidRPr="00B32FCE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2E1C42" w:rsidRPr="00B32FC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4948FE">
        <w:rPr>
          <w:rFonts w:ascii="Verdana" w:hAnsi="Verdana"/>
          <w:b/>
          <w:color w:val="B10707"/>
          <w:sz w:val="20"/>
          <w:szCs w:val="20"/>
        </w:rPr>
        <w:t>от 24</w:t>
      </w:r>
      <w:r w:rsidR="00D50CC9" w:rsidRPr="00B32FCE">
        <w:rPr>
          <w:rFonts w:ascii="Verdana" w:hAnsi="Verdana"/>
          <w:b/>
          <w:color w:val="B10707"/>
          <w:sz w:val="20"/>
          <w:szCs w:val="20"/>
        </w:rPr>
        <w:t xml:space="preserve"> октомври до 0</w:t>
      </w:r>
      <w:r w:rsidR="004948FE">
        <w:rPr>
          <w:rFonts w:ascii="Verdana" w:hAnsi="Verdana"/>
          <w:b/>
          <w:color w:val="B10707"/>
          <w:sz w:val="20"/>
          <w:szCs w:val="20"/>
          <w:lang w:val="en-US"/>
        </w:rPr>
        <w:t>5</w:t>
      </w:r>
      <w:r w:rsidR="00D50CC9" w:rsidRPr="00B32FCE">
        <w:rPr>
          <w:rFonts w:ascii="Verdana" w:hAnsi="Verdana"/>
          <w:b/>
          <w:color w:val="B10707"/>
          <w:sz w:val="20"/>
          <w:szCs w:val="20"/>
        </w:rPr>
        <w:t xml:space="preserve"> ное</w:t>
      </w:r>
      <w:r w:rsidR="004948FE">
        <w:rPr>
          <w:rFonts w:ascii="Verdana" w:hAnsi="Verdana"/>
          <w:b/>
          <w:color w:val="B10707"/>
          <w:sz w:val="20"/>
          <w:szCs w:val="20"/>
        </w:rPr>
        <w:t>мври 2020</w:t>
      </w:r>
      <w:r w:rsidR="00294EAD" w:rsidRPr="00B32FCE">
        <w:rPr>
          <w:rFonts w:ascii="Verdana" w:hAnsi="Verdana"/>
          <w:b/>
          <w:color w:val="B10707"/>
          <w:sz w:val="20"/>
          <w:szCs w:val="20"/>
        </w:rPr>
        <w:t xml:space="preserve"> г.</w:t>
      </w:r>
    </w:p>
    <w:p w:rsidR="007821E7" w:rsidRPr="00B32FCE" w:rsidRDefault="007821E7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</w:p>
    <w:p w:rsidR="00EA48D6" w:rsidRPr="0004130C" w:rsidRDefault="00D6277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170D2A">
        <w:rPr>
          <w:rFonts w:ascii="Verdana" w:hAnsi="Verdana"/>
          <w:b/>
          <w:color w:val="B10707"/>
          <w:sz w:val="20"/>
          <w:szCs w:val="20"/>
        </w:rPr>
        <w:t xml:space="preserve">София </w:t>
      </w:r>
      <w:r w:rsidR="00170D2A" w:rsidRPr="0004130C">
        <w:rPr>
          <w:rFonts w:ascii="Verdana" w:hAnsi="Verdana"/>
          <w:b/>
          <w:color w:val="B10707"/>
          <w:sz w:val="20"/>
          <w:szCs w:val="20"/>
        </w:rPr>
        <w:t>– Истанбул</w:t>
      </w:r>
      <w:r w:rsidR="00464F0C">
        <w:rPr>
          <w:rFonts w:ascii="Verdana" w:hAnsi="Verdana"/>
          <w:b/>
          <w:color w:val="B10707"/>
          <w:sz w:val="20"/>
          <w:szCs w:val="20"/>
        </w:rPr>
        <w:t xml:space="preserve"> – Йоханесбург</w:t>
      </w:r>
    </w:p>
    <w:p w:rsidR="00F66527" w:rsidRDefault="002E0089" w:rsidP="00F66527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Излитане в 21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Pr="0004130C">
        <w:rPr>
          <w:rFonts w:ascii="Verdana" w:hAnsi="Verdana"/>
          <w:color w:val="000000" w:themeColor="text1"/>
          <w:sz w:val="20"/>
          <w:szCs w:val="20"/>
        </w:rPr>
        <w:t>4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0 ч. от летище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с пол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ет на авиокомпания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>TURKISH AIRLINES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04130C">
        <w:rPr>
          <w:rFonts w:ascii="Verdana" w:hAnsi="Verdana"/>
          <w:color w:val="000000" w:themeColor="text1"/>
          <w:sz w:val="20"/>
          <w:szCs w:val="20"/>
        </w:rPr>
        <w:t>в 23</w:t>
      </w:r>
      <w:r w:rsidR="005251FD" w:rsidRPr="0004130C">
        <w:rPr>
          <w:rFonts w:ascii="Verdana" w:hAnsi="Verdana"/>
          <w:color w:val="000000" w:themeColor="text1"/>
          <w:sz w:val="20"/>
          <w:szCs w:val="20"/>
        </w:rPr>
        <w:t xml:space="preserve">.05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ч. Излитане в </w:t>
      </w:r>
      <w:r w:rsidR="005B0476">
        <w:rPr>
          <w:rFonts w:ascii="Verdana" w:hAnsi="Verdana"/>
          <w:color w:val="000000" w:themeColor="text1"/>
          <w:sz w:val="20"/>
          <w:szCs w:val="20"/>
        </w:rPr>
        <w:t>01.3</w:t>
      </w:r>
      <w:r w:rsidRPr="0004130C">
        <w:rPr>
          <w:rFonts w:ascii="Verdana" w:hAnsi="Verdana"/>
          <w:color w:val="000000" w:themeColor="text1"/>
          <w:sz w:val="20"/>
          <w:szCs w:val="20"/>
        </w:rPr>
        <w:t>5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ч. за </w:t>
      </w:r>
      <w:r w:rsidR="00464F0C">
        <w:rPr>
          <w:rFonts w:ascii="Verdana" w:hAnsi="Verdana"/>
          <w:b/>
          <w:color w:val="000000" w:themeColor="text1"/>
          <w:sz w:val="20"/>
          <w:szCs w:val="20"/>
        </w:rPr>
        <w:t>Йоханесбург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</w:p>
    <w:p w:rsidR="00772C6C" w:rsidRPr="00B32FCE" w:rsidRDefault="00772C6C" w:rsidP="00772C6C">
      <w:pPr>
        <w:rPr>
          <w:rFonts w:ascii="Verdana" w:hAnsi="Verdana"/>
          <w:b/>
          <w:color w:val="B10707"/>
          <w:sz w:val="20"/>
          <w:szCs w:val="20"/>
        </w:rPr>
      </w:pPr>
      <w:r w:rsidRPr="00B32FCE">
        <w:rPr>
          <w:rFonts w:ascii="Verdana" w:hAnsi="Verdana"/>
          <w:b/>
          <w:color w:val="B10707"/>
          <w:sz w:val="20"/>
          <w:szCs w:val="20"/>
        </w:rPr>
        <w:t>2 ден  Йоханесбург</w:t>
      </w:r>
    </w:p>
    <w:p w:rsidR="00772C6C" w:rsidRPr="00FF7C41" w:rsidRDefault="00772C6C" w:rsidP="00772C6C">
      <w:pPr>
        <w:rPr>
          <w:rFonts w:ascii="Verdana" w:hAnsi="Verdana"/>
          <w:b/>
          <w:sz w:val="20"/>
          <w:szCs w:val="20"/>
        </w:rPr>
      </w:pPr>
      <w:r w:rsidRPr="00B32FCE">
        <w:rPr>
          <w:rFonts w:ascii="Verdana" w:hAnsi="Verdana"/>
          <w:sz w:val="20"/>
          <w:szCs w:val="20"/>
        </w:rPr>
        <w:t xml:space="preserve">Кацане в </w:t>
      </w:r>
      <w:r w:rsidRPr="00B32FCE">
        <w:rPr>
          <w:rFonts w:ascii="Verdana" w:hAnsi="Verdana"/>
          <w:b/>
          <w:sz w:val="20"/>
          <w:szCs w:val="20"/>
        </w:rPr>
        <w:t>Йоханесбург</w:t>
      </w:r>
      <w:r w:rsidR="005F44DD" w:rsidRPr="00B32FCE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5B0476">
        <w:rPr>
          <w:rFonts w:ascii="Verdana" w:hAnsi="Verdana"/>
          <w:sz w:val="20"/>
          <w:szCs w:val="20"/>
        </w:rPr>
        <w:t>в 10.2</w:t>
      </w:r>
      <w:r w:rsidR="005B0476" w:rsidRPr="005B0476">
        <w:rPr>
          <w:rFonts w:ascii="Verdana" w:hAnsi="Verdana"/>
          <w:sz w:val="20"/>
          <w:szCs w:val="20"/>
        </w:rPr>
        <w:t>0 ч</w:t>
      </w:r>
      <w:r w:rsidRPr="005B0476">
        <w:rPr>
          <w:rFonts w:ascii="Verdana" w:hAnsi="Verdana"/>
          <w:sz w:val="20"/>
          <w:szCs w:val="20"/>
        </w:rPr>
        <w:t>.</w:t>
      </w:r>
      <w:r w:rsidRPr="00B32FCE">
        <w:rPr>
          <w:rFonts w:ascii="Verdana" w:hAnsi="Verdana"/>
          <w:sz w:val="20"/>
          <w:szCs w:val="20"/>
        </w:rPr>
        <w:t xml:space="preserve"> Посрещане на летището и трансфер до хотела. Свободно време за кратка почивка. Въпреки че градът не е столица на страната, той е най – големият и вероятно най- </w:t>
      </w:r>
      <w:r w:rsidRPr="00B32FCE">
        <w:rPr>
          <w:rFonts w:ascii="Verdana" w:hAnsi="Verdana"/>
          <w:sz w:val="20"/>
          <w:szCs w:val="20"/>
        </w:rPr>
        <w:lastRenderedPageBreak/>
        <w:t xml:space="preserve">богатият град на ЮАР. Възникнал едва през </w:t>
      </w:r>
      <w:r w:rsidRPr="00B32FCE">
        <w:rPr>
          <w:rFonts w:ascii="Verdana" w:hAnsi="Verdana"/>
          <w:sz w:val="20"/>
          <w:szCs w:val="20"/>
          <w:lang w:val="en-US"/>
        </w:rPr>
        <w:t>XIX</w:t>
      </w:r>
      <w:r w:rsidRPr="00B32FCE">
        <w:rPr>
          <w:rFonts w:ascii="Verdana" w:hAnsi="Verdana"/>
          <w:sz w:val="20"/>
          <w:szCs w:val="20"/>
        </w:rPr>
        <w:t xml:space="preserve"> в., </w:t>
      </w:r>
      <w:r w:rsidRPr="00B32FCE">
        <w:rPr>
          <w:rFonts w:ascii="Verdana" w:hAnsi="Verdana"/>
          <w:b/>
          <w:sz w:val="20"/>
          <w:szCs w:val="20"/>
        </w:rPr>
        <w:t>Йоханесбург</w:t>
      </w:r>
      <w:r w:rsidRPr="00B32FCE">
        <w:rPr>
          <w:rFonts w:ascii="Verdana" w:hAnsi="Verdana"/>
          <w:sz w:val="20"/>
          <w:szCs w:val="20"/>
        </w:rPr>
        <w:t xml:space="preserve"> се разраства бързо, благодарение на минното дело и богатите златни находища. Днес той е важен индустриален и икономически център на страната, като тук се намира и седалището на Върховния конституционен съд. Въ</w:t>
      </w:r>
      <w:r w:rsidR="004D5A9E" w:rsidRPr="00B32FCE">
        <w:rPr>
          <w:rFonts w:ascii="Verdana" w:hAnsi="Verdana"/>
          <w:sz w:val="20"/>
          <w:szCs w:val="20"/>
        </w:rPr>
        <w:t xml:space="preserve">преки липсата на забележителни </w:t>
      </w:r>
      <w:r w:rsidRPr="00B32FCE">
        <w:rPr>
          <w:rFonts w:ascii="Verdana" w:hAnsi="Verdana"/>
          <w:sz w:val="20"/>
          <w:szCs w:val="20"/>
        </w:rPr>
        <w:t xml:space="preserve">паметници на културата, Йоханесбург заради своята близост до административната столица Претория, както и до Националния Парк Крюгер, е и един от най- често посещаваните градове в Южна Африка. Следва </w:t>
      </w:r>
      <w:r w:rsidR="005F44DD" w:rsidRPr="00B32FCE">
        <w:rPr>
          <w:rFonts w:ascii="Verdana" w:hAnsi="Verdana"/>
          <w:sz w:val="20"/>
          <w:szCs w:val="20"/>
        </w:rPr>
        <w:t xml:space="preserve">панорамна </w:t>
      </w:r>
      <w:r w:rsidRPr="00B32FCE">
        <w:rPr>
          <w:rFonts w:ascii="Verdana" w:hAnsi="Verdana"/>
          <w:sz w:val="20"/>
          <w:szCs w:val="20"/>
        </w:rPr>
        <w:t>туристическа обиколка на града, която в</w:t>
      </w:r>
      <w:r w:rsidR="005F44DD" w:rsidRPr="00B32FCE">
        <w:rPr>
          <w:rFonts w:ascii="Verdana" w:hAnsi="Verdana"/>
          <w:sz w:val="20"/>
          <w:szCs w:val="20"/>
        </w:rPr>
        <w:t xml:space="preserve">ключва минаване покрай </w:t>
      </w:r>
      <w:r w:rsidR="00715C07" w:rsidRPr="00B32FCE">
        <w:rPr>
          <w:rFonts w:ascii="Verdana" w:hAnsi="Verdana"/>
          <w:sz w:val="20"/>
          <w:szCs w:val="20"/>
        </w:rPr>
        <w:t xml:space="preserve">Стария форт, </w:t>
      </w:r>
      <w:r w:rsidR="005F44DD" w:rsidRPr="00B32FCE">
        <w:rPr>
          <w:rFonts w:ascii="Verdana" w:hAnsi="Verdana"/>
          <w:sz w:val="20"/>
          <w:szCs w:val="20"/>
        </w:rPr>
        <w:t xml:space="preserve">който </w:t>
      </w:r>
      <w:r w:rsidR="00715C07" w:rsidRPr="00B32FCE">
        <w:rPr>
          <w:rFonts w:ascii="Verdana" w:hAnsi="Verdana"/>
          <w:sz w:val="20"/>
          <w:szCs w:val="20"/>
        </w:rPr>
        <w:t xml:space="preserve">в началото </w:t>
      </w:r>
      <w:r w:rsidR="005F44DD" w:rsidRPr="00B32FCE">
        <w:rPr>
          <w:rFonts w:ascii="Verdana" w:hAnsi="Verdana"/>
          <w:sz w:val="20"/>
          <w:szCs w:val="20"/>
        </w:rPr>
        <w:t>е използван като затвор</w:t>
      </w:r>
      <w:r w:rsidR="005F44DD" w:rsidRPr="00FF7C41">
        <w:rPr>
          <w:rFonts w:ascii="Verdana" w:hAnsi="Verdana"/>
          <w:sz w:val="20"/>
          <w:szCs w:val="20"/>
        </w:rPr>
        <w:t xml:space="preserve">, </w:t>
      </w:r>
      <w:r w:rsidR="00882407" w:rsidRPr="00FF7C41">
        <w:rPr>
          <w:rFonts w:ascii="Verdana" w:hAnsi="Verdana"/>
          <w:sz w:val="20"/>
          <w:szCs w:val="20"/>
        </w:rPr>
        <w:t>отиване до мината Кулинан, покрай която ще се разходим и разгледаме отвън, за да разберем историята на най - големия диамант в света,</w:t>
      </w:r>
      <w:r w:rsidR="00882407" w:rsidRPr="00FF7C41">
        <w:rPr>
          <w:rFonts w:ascii="Arial" w:hAnsi="Arial" w:cs="Arial"/>
          <w:sz w:val="20"/>
          <w:szCs w:val="20"/>
        </w:rPr>
        <w:t>​</w:t>
      </w:r>
      <w:r w:rsidR="00882407" w:rsidRPr="00FF7C41">
        <w:rPr>
          <w:rFonts w:ascii="Verdana" w:hAnsi="Verdana"/>
          <w:sz w:val="20"/>
          <w:szCs w:val="20"/>
        </w:rPr>
        <w:t xml:space="preserve"> </w:t>
      </w:r>
      <w:r w:rsidR="005F44DD" w:rsidRPr="00FF7C41">
        <w:rPr>
          <w:rFonts w:ascii="Verdana" w:hAnsi="Verdana"/>
          <w:sz w:val="20"/>
          <w:szCs w:val="20"/>
        </w:rPr>
        <w:t>Националната банка, старата П</w:t>
      </w:r>
      <w:r w:rsidR="00715C07" w:rsidRPr="00FF7C41">
        <w:rPr>
          <w:rFonts w:ascii="Verdana" w:hAnsi="Verdana"/>
          <w:sz w:val="20"/>
          <w:szCs w:val="20"/>
        </w:rPr>
        <w:t>оща и старото Кметство.</w:t>
      </w:r>
      <w:r w:rsidR="00715C07" w:rsidRPr="00FF7C41">
        <w:rPr>
          <w:rFonts w:ascii="Verdana" w:hAnsi="Verdana"/>
        </w:rPr>
        <w:t xml:space="preserve"> </w:t>
      </w:r>
      <w:r w:rsidR="004D5A9E" w:rsidRPr="00FF7C41">
        <w:rPr>
          <w:rFonts w:ascii="Verdana" w:hAnsi="Verdana"/>
          <w:sz w:val="20"/>
          <w:szCs w:val="20"/>
        </w:rPr>
        <w:t>Р</w:t>
      </w:r>
      <w:r w:rsidR="005F44DD" w:rsidRPr="00FF7C41">
        <w:rPr>
          <w:rFonts w:ascii="Verdana" w:hAnsi="Verdana"/>
          <w:sz w:val="20"/>
          <w:szCs w:val="20"/>
        </w:rPr>
        <w:t>азглеждане</w:t>
      </w:r>
      <w:r w:rsidRPr="00FF7C41">
        <w:rPr>
          <w:rFonts w:ascii="Verdana" w:hAnsi="Verdana"/>
          <w:sz w:val="20"/>
          <w:szCs w:val="20"/>
        </w:rPr>
        <w:t xml:space="preserve"> на музея на Апартейда, разказващ жестоката история за отношенията между различните етноси</w:t>
      </w:r>
      <w:r w:rsidRPr="00FF7C41">
        <w:rPr>
          <w:rFonts w:ascii="Verdana" w:hAnsi="Verdana"/>
          <w:sz w:val="20"/>
          <w:szCs w:val="20"/>
          <w:lang w:val="en-US"/>
        </w:rPr>
        <w:t xml:space="preserve">, </w:t>
      </w:r>
      <w:r w:rsidRPr="00FF7C41">
        <w:rPr>
          <w:rFonts w:ascii="Verdana" w:hAnsi="Verdana"/>
          <w:sz w:val="20"/>
          <w:szCs w:val="20"/>
        </w:rPr>
        <w:t xml:space="preserve">които съставляват населението на ЮАР. </w:t>
      </w:r>
      <w:r w:rsidRPr="00FF7C41">
        <w:rPr>
          <w:rFonts w:ascii="Verdana" w:hAnsi="Verdana"/>
          <w:b/>
          <w:sz w:val="20"/>
          <w:szCs w:val="20"/>
        </w:rPr>
        <w:t>Нощувка.</w:t>
      </w:r>
    </w:p>
    <w:p w:rsidR="00F85650" w:rsidRPr="0004130C" w:rsidRDefault="00F85650" w:rsidP="00F8565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3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 </w:t>
      </w:r>
      <w:r>
        <w:rPr>
          <w:rFonts w:ascii="Verdana" w:hAnsi="Verdana"/>
          <w:b/>
          <w:color w:val="B10707"/>
          <w:sz w:val="20"/>
          <w:szCs w:val="20"/>
        </w:rPr>
        <w:t xml:space="preserve">Йоханесбург </w:t>
      </w:r>
      <w:r w:rsidRPr="0004130C">
        <w:rPr>
          <w:rFonts w:ascii="Verdana" w:hAnsi="Verdana"/>
          <w:b/>
          <w:color w:val="B10707"/>
          <w:sz w:val="20"/>
          <w:szCs w:val="20"/>
        </w:rPr>
        <w:t>- Водопадът Виктория</w:t>
      </w:r>
    </w:p>
    <w:p w:rsidR="003644DE" w:rsidRPr="003644DE" w:rsidRDefault="003644DE" w:rsidP="003644DE">
      <w:pPr>
        <w:rPr>
          <w:rFonts w:ascii="Verdana" w:hAnsi="Verdana"/>
          <w:sz w:val="20"/>
          <w:szCs w:val="20"/>
        </w:rPr>
      </w:pPr>
      <w:r w:rsidRPr="003644DE">
        <w:rPr>
          <w:rFonts w:ascii="Verdana" w:hAnsi="Verdana"/>
          <w:b/>
          <w:sz w:val="20"/>
          <w:szCs w:val="20"/>
        </w:rPr>
        <w:t>Закуска</w:t>
      </w:r>
      <w:r w:rsidRPr="003644DE">
        <w:rPr>
          <w:rFonts w:ascii="Verdana" w:hAnsi="Verdana"/>
          <w:sz w:val="20"/>
          <w:szCs w:val="20"/>
        </w:rPr>
        <w:t xml:space="preserve">. Трансфер до летището на Йоханесбург и полет за </w:t>
      </w:r>
      <w:r w:rsidRPr="003644DE">
        <w:rPr>
          <w:rFonts w:ascii="Verdana" w:hAnsi="Verdana"/>
          <w:b/>
          <w:sz w:val="20"/>
          <w:szCs w:val="20"/>
        </w:rPr>
        <w:t>Зимбабве.</w:t>
      </w:r>
      <w:r w:rsidRPr="003644DE">
        <w:rPr>
          <w:rFonts w:ascii="Verdana" w:hAnsi="Verdana"/>
          <w:sz w:val="20"/>
          <w:szCs w:val="20"/>
        </w:rPr>
        <w:t xml:space="preserve"> Кацане на летище </w:t>
      </w:r>
      <w:r w:rsidRPr="003644DE">
        <w:rPr>
          <w:rFonts w:ascii="Verdana" w:hAnsi="Verdana"/>
          <w:sz w:val="20"/>
          <w:szCs w:val="20"/>
          <w:lang w:val="en-US"/>
        </w:rPr>
        <w:t xml:space="preserve">Victoria Falls. </w:t>
      </w:r>
      <w:r w:rsidRPr="003644DE">
        <w:rPr>
          <w:rFonts w:ascii="Verdana" w:hAnsi="Verdana"/>
          <w:sz w:val="20"/>
          <w:szCs w:val="20"/>
        </w:rPr>
        <w:t>Трансфер и настаняване в хотел в района на</w:t>
      </w:r>
      <w:r w:rsidRPr="003644DE">
        <w:rPr>
          <w:rFonts w:ascii="Verdana" w:hAnsi="Verdana"/>
          <w:b/>
          <w:sz w:val="20"/>
          <w:szCs w:val="20"/>
        </w:rPr>
        <w:t xml:space="preserve"> Водопада Виктория</w:t>
      </w:r>
      <w:r w:rsidRPr="003644DE">
        <w:rPr>
          <w:rFonts w:ascii="Verdana" w:hAnsi="Verdana"/>
          <w:sz w:val="20"/>
          <w:szCs w:val="20"/>
        </w:rPr>
        <w:t xml:space="preserve">, намиращ се на границата между двете държави. Кратка почивка и в следобедните часове начало на круиз по водите на р. Замбези с включени мезета сред едни от най - живописните гледки в най – романтичния момент от денонощието, а именно този на залеза на слънцето. Връщане в хотела. </w:t>
      </w:r>
      <w:r w:rsidRPr="003644DE">
        <w:rPr>
          <w:rFonts w:ascii="Verdana" w:hAnsi="Verdana"/>
          <w:b/>
          <w:sz w:val="20"/>
          <w:szCs w:val="20"/>
        </w:rPr>
        <w:t>Нощувка</w:t>
      </w:r>
      <w:r w:rsidRPr="003644DE">
        <w:rPr>
          <w:rFonts w:ascii="Verdana" w:hAnsi="Verdana"/>
          <w:sz w:val="20"/>
          <w:szCs w:val="20"/>
        </w:rPr>
        <w:t xml:space="preserve">.  </w:t>
      </w:r>
    </w:p>
    <w:p w:rsidR="00F85650" w:rsidRPr="0004130C" w:rsidRDefault="00F85650" w:rsidP="00F85650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>
        <w:rPr>
          <w:rFonts w:ascii="Verdana" w:hAnsi="Verdana"/>
          <w:b/>
          <w:color w:val="B10707"/>
          <w:sz w:val="20"/>
          <w:szCs w:val="20"/>
        </w:rPr>
        <w:t>4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>ден  Водопадът Виктория</w:t>
      </w:r>
      <w:bookmarkStart w:id="0" w:name="_GoBack"/>
      <w:bookmarkEnd w:id="0"/>
    </w:p>
    <w:p w:rsidR="00F85650" w:rsidRDefault="00F85650" w:rsidP="00F85650">
      <w:pPr>
        <w:rPr>
          <w:rFonts w:ascii="Verdana" w:hAnsi="Verdana"/>
          <w:sz w:val="20"/>
          <w:szCs w:val="20"/>
        </w:rPr>
      </w:pPr>
      <w:r w:rsidRPr="0004130C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8480" behindDoc="1" locked="0" layoutInCell="1" allowOverlap="1" wp14:anchorId="1C75702E" wp14:editId="605D5200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10" name="Картина 5" descr="http://www.places.co.za/crs/photolarge/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ces.co.za/crs/photolarge/107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30C">
        <w:rPr>
          <w:rFonts w:ascii="Verdana" w:hAnsi="Verdana"/>
          <w:b/>
          <w:sz w:val="20"/>
          <w:szCs w:val="20"/>
        </w:rPr>
        <w:t>Закуска</w:t>
      </w:r>
      <w:r w:rsidRPr="0004130C">
        <w:rPr>
          <w:rFonts w:ascii="Verdana" w:hAnsi="Verdana"/>
          <w:sz w:val="20"/>
          <w:szCs w:val="20"/>
        </w:rPr>
        <w:t xml:space="preserve">. Начало на ден с благовейни гледки, посветен на едно от най – величествените творения на природата – </w:t>
      </w:r>
      <w:r w:rsidR="00B902AD">
        <w:rPr>
          <w:rFonts w:ascii="Verdana" w:hAnsi="Verdana"/>
          <w:b/>
          <w:sz w:val="20"/>
          <w:szCs w:val="20"/>
        </w:rPr>
        <w:t>водопада</w:t>
      </w:r>
      <w:r w:rsidRPr="0004130C">
        <w:rPr>
          <w:rFonts w:ascii="Verdana" w:hAnsi="Verdana"/>
          <w:b/>
          <w:sz w:val="20"/>
          <w:szCs w:val="20"/>
        </w:rPr>
        <w:t xml:space="preserve"> Виктория.</w:t>
      </w:r>
      <w:r w:rsidRPr="0004130C">
        <w:rPr>
          <w:rFonts w:ascii="Verdana" w:hAnsi="Verdana"/>
          <w:sz w:val="20"/>
          <w:szCs w:val="20"/>
        </w:rPr>
        <w:t xml:space="preserve"> Дейвид Ливингстън - първият европеец, който вижда с очите си водопада, казва за него, че несъмнено небесните ангели летят над водопада, възхищавайки се на неговото великолепие. Красотата на Виктория и чувствата, които завладяват посетителите на величествения водопад,</w:t>
      </w:r>
      <w:r w:rsidR="00A9145F">
        <w:rPr>
          <w:rFonts w:ascii="Verdana" w:hAnsi="Verdana"/>
          <w:sz w:val="52"/>
          <w:szCs w:val="52"/>
        </w:rPr>
        <w:t xml:space="preserve"> </w:t>
      </w:r>
      <w:r w:rsidRPr="0004130C">
        <w:rPr>
          <w:rFonts w:ascii="Verdana" w:hAnsi="Verdana"/>
          <w:sz w:val="20"/>
          <w:szCs w:val="20"/>
        </w:rPr>
        <w:t>не могат да се опишат с думи. Всеки трябва лично да усети мощта и да чуе тътена на падащата от около 108 м</w:t>
      </w:r>
      <w:r w:rsidRPr="0004130C">
        <w:rPr>
          <w:rFonts w:ascii="Verdana" w:hAnsi="Verdana"/>
          <w:sz w:val="20"/>
          <w:szCs w:val="20"/>
          <w:lang w:val="en-US"/>
        </w:rPr>
        <w:t>e</w:t>
      </w:r>
      <w:r w:rsidRPr="0004130C">
        <w:rPr>
          <w:rFonts w:ascii="Verdana" w:hAnsi="Verdana"/>
          <w:sz w:val="20"/>
          <w:szCs w:val="20"/>
        </w:rPr>
        <w:t xml:space="preserve">тра вода. </w:t>
      </w:r>
      <w:r w:rsidRPr="00651F91">
        <w:rPr>
          <w:rFonts w:ascii="Verdana" w:hAnsi="Verdana"/>
          <w:sz w:val="20"/>
          <w:szCs w:val="20"/>
        </w:rPr>
        <w:t xml:space="preserve">Връщане в хотела. </w:t>
      </w:r>
      <w:r>
        <w:rPr>
          <w:rFonts w:ascii="Verdana" w:hAnsi="Verdana"/>
          <w:sz w:val="20"/>
          <w:szCs w:val="20"/>
        </w:rPr>
        <w:t xml:space="preserve">По желание и срещу допълнително заплащане полет с хеликоптер над водопада </w:t>
      </w:r>
      <w:r w:rsidR="007D1B7E">
        <w:rPr>
          <w:rFonts w:ascii="Verdana" w:hAnsi="Verdana"/>
          <w:sz w:val="20"/>
          <w:szCs w:val="20"/>
        </w:rPr>
        <w:t xml:space="preserve">Виктория </w:t>
      </w:r>
      <w:r>
        <w:rPr>
          <w:rFonts w:ascii="Verdana" w:hAnsi="Verdana"/>
          <w:sz w:val="20"/>
          <w:szCs w:val="20"/>
        </w:rPr>
        <w:t>– незабравим спомен за цял живот</w:t>
      </w:r>
      <w:r w:rsidR="00D306DD">
        <w:rPr>
          <w:rFonts w:ascii="Verdana" w:hAnsi="Verdana"/>
          <w:sz w:val="20"/>
          <w:szCs w:val="20"/>
          <w:lang w:val="en-US"/>
        </w:rPr>
        <w:t xml:space="preserve"> </w:t>
      </w:r>
      <w:r w:rsidR="00D212A5">
        <w:rPr>
          <w:rFonts w:ascii="Verdana" w:hAnsi="Verdana"/>
          <w:sz w:val="20"/>
          <w:szCs w:val="20"/>
        </w:rPr>
        <w:t>и за незабравима снимка</w:t>
      </w:r>
      <w:r>
        <w:rPr>
          <w:rFonts w:ascii="Verdana" w:hAnsi="Verdana"/>
          <w:sz w:val="20"/>
          <w:szCs w:val="20"/>
        </w:rPr>
        <w:t xml:space="preserve">. </w:t>
      </w:r>
      <w:r w:rsidRPr="00651F91">
        <w:rPr>
          <w:rFonts w:ascii="Verdana" w:hAnsi="Verdana"/>
          <w:b/>
          <w:sz w:val="20"/>
          <w:szCs w:val="20"/>
        </w:rPr>
        <w:t>Нощувка</w:t>
      </w:r>
      <w:r w:rsidRPr="00651F91">
        <w:rPr>
          <w:rFonts w:ascii="Verdana" w:hAnsi="Verdana"/>
          <w:sz w:val="20"/>
          <w:szCs w:val="20"/>
        </w:rPr>
        <w:t xml:space="preserve">. </w:t>
      </w:r>
    </w:p>
    <w:p w:rsidR="00F85650" w:rsidRDefault="007D1B7E" w:rsidP="00F8565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5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>ден  Водопадът Виктория</w:t>
      </w:r>
      <w:r>
        <w:rPr>
          <w:rFonts w:ascii="Verdana" w:hAnsi="Verdana"/>
          <w:b/>
          <w:color w:val="B10707"/>
          <w:sz w:val="20"/>
          <w:szCs w:val="20"/>
        </w:rPr>
        <w:t xml:space="preserve"> – Ботсвана /Национален парк Чобе/ - Виктория Фолс</w:t>
      </w:r>
    </w:p>
    <w:p w:rsidR="007D1B7E" w:rsidRPr="00FF7C41" w:rsidRDefault="007D1B7E" w:rsidP="00F85650">
      <w:pPr>
        <w:rPr>
          <w:rFonts w:ascii="Verdana" w:hAnsi="Verdana"/>
          <w:b/>
          <w:sz w:val="20"/>
          <w:szCs w:val="20"/>
        </w:rPr>
      </w:pPr>
      <w:r w:rsidRPr="0004130C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</w:t>
      </w:r>
      <w:r w:rsidR="008D3E0F">
        <w:rPr>
          <w:rFonts w:ascii="Verdana" w:hAnsi="Verdana"/>
          <w:sz w:val="20"/>
          <w:szCs w:val="20"/>
        </w:rPr>
        <w:t xml:space="preserve">По желание и срещу допълнително заплащане круиз и сафари в </w:t>
      </w:r>
      <w:r w:rsidR="003109C9">
        <w:rPr>
          <w:rFonts w:ascii="Verdana" w:hAnsi="Verdana"/>
          <w:sz w:val="20"/>
          <w:szCs w:val="20"/>
        </w:rPr>
        <w:t xml:space="preserve">съседна </w:t>
      </w:r>
      <w:r w:rsidR="004B3BB5">
        <w:rPr>
          <w:rFonts w:ascii="Verdana" w:hAnsi="Verdana"/>
          <w:b/>
          <w:sz w:val="20"/>
          <w:szCs w:val="20"/>
        </w:rPr>
        <w:t>Ботсвана</w:t>
      </w:r>
      <w:r w:rsidR="004B3BB5">
        <w:rPr>
          <w:rFonts w:ascii="Verdana" w:hAnsi="Verdana"/>
          <w:sz w:val="20"/>
          <w:szCs w:val="20"/>
        </w:rPr>
        <w:t xml:space="preserve">. </w:t>
      </w:r>
      <w:r w:rsidR="007D18E7">
        <w:rPr>
          <w:rFonts w:ascii="Verdana" w:hAnsi="Verdana"/>
          <w:sz w:val="20"/>
          <w:szCs w:val="20"/>
        </w:rPr>
        <w:t xml:space="preserve">Трансфер </w:t>
      </w:r>
      <w:r w:rsidR="004B3BB5">
        <w:rPr>
          <w:rFonts w:ascii="Verdana" w:hAnsi="Verdana"/>
          <w:sz w:val="20"/>
          <w:szCs w:val="20"/>
        </w:rPr>
        <w:t>с микробус до Национален парк Чобе, откъдето започва сафари с джипове. Денят продължава с</w:t>
      </w:r>
      <w:r w:rsidR="007D18E7">
        <w:rPr>
          <w:rFonts w:ascii="Verdana" w:hAnsi="Verdana"/>
          <w:sz w:val="20"/>
          <w:szCs w:val="20"/>
        </w:rPr>
        <w:t xml:space="preserve"> </w:t>
      </w:r>
      <w:r w:rsidR="007D18E7" w:rsidRPr="007D18E7">
        <w:rPr>
          <w:rFonts w:ascii="Verdana" w:hAnsi="Verdana"/>
          <w:b/>
          <w:sz w:val="20"/>
          <w:szCs w:val="20"/>
        </w:rPr>
        <w:t>вкусен обяд в местен ресторант.</w:t>
      </w:r>
      <w:r w:rsidR="004B3BB5">
        <w:rPr>
          <w:rFonts w:ascii="Verdana" w:hAnsi="Verdana"/>
          <w:sz w:val="20"/>
          <w:szCs w:val="20"/>
        </w:rPr>
        <w:t xml:space="preserve"> Следва </w:t>
      </w:r>
      <w:r w:rsidR="007D18E7">
        <w:rPr>
          <w:rFonts w:ascii="Verdana" w:hAnsi="Verdana"/>
          <w:sz w:val="20"/>
          <w:szCs w:val="20"/>
        </w:rPr>
        <w:t xml:space="preserve">най- живописното пътешествие </w:t>
      </w:r>
      <w:r w:rsidR="004B3BB5">
        <w:rPr>
          <w:rFonts w:ascii="Verdana" w:hAnsi="Verdana"/>
          <w:sz w:val="20"/>
          <w:szCs w:val="20"/>
        </w:rPr>
        <w:t xml:space="preserve">с корабче </w:t>
      </w:r>
      <w:r w:rsidR="007D18E7">
        <w:rPr>
          <w:rFonts w:ascii="Verdana" w:hAnsi="Verdana"/>
          <w:sz w:val="20"/>
          <w:szCs w:val="20"/>
        </w:rPr>
        <w:t xml:space="preserve">през делтата на </w:t>
      </w:r>
      <w:r w:rsidR="003109C9">
        <w:rPr>
          <w:rFonts w:ascii="Verdana" w:hAnsi="Verdana"/>
          <w:sz w:val="20"/>
          <w:szCs w:val="20"/>
        </w:rPr>
        <w:t>река</w:t>
      </w:r>
      <w:r w:rsidR="007D18E7">
        <w:rPr>
          <w:rFonts w:ascii="Verdana" w:hAnsi="Verdana"/>
          <w:sz w:val="20"/>
          <w:szCs w:val="20"/>
        </w:rPr>
        <w:t>та</w:t>
      </w:r>
      <w:r w:rsidR="003109C9">
        <w:rPr>
          <w:rFonts w:ascii="Verdana" w:hAnsi="Verdana"/>
          <w:sz w:val="20"/>
          <w:szCs w:val="20"/>
        </w:rPr>
        <w:t xml:space="preserve"> Чобе, където под съпровода на ритмичната африканска музика групата ще има възможност да се наслади на едни от най – величествените африкански пейзажи. </w:t>
      </w:r>
      <w:r w:rsidR="004C487E" w:rsidRPr="00FF7C41">
        <w:rPr>
          <w:rFonts w:ascii="Verdana" w:hAnsi="Verdana"/>
          <w:sz w:val="20"/>
          <w:szCs w:val="20"/>
        </w:rPr>
        <w:t xml:space="preserve">Връщане в </w:t>
      </w:r>
      <w:r w:rsidR="004B3BB5" w:rsidRPr="00FF7C41">
        <w:rPr>
          <w:rFonts w:ascii="Verdana" w:hAnsi="Verdana"/>
          <w:sz w:val="20"/>
          <w:szCs w:val="20"/>
        </w:rPr>
        <w:t xml:space="preserve">хотела. </w:t>
      </w:r>
      <w:r w:rsidRPr="00FF7C41">
        <w:rPr>
          <w:rFonts w:ascii="Verdana" w:hAnsi="Verdana"/>
          <w:sz w:val="20"/>
          <w:szCs w:val="20"/>
        </w:rPr>
        <w:t xml:space="preserve">Вечерта по желание </w:t>
      </w:r>
      <w:r w:rsidRPr="00FF7C41">
        <w:rPr>
          <w:rFonts w:ascii="Verdana" w:hAnsi="Verdana"/>
          <w:b/>
          <w:sz w:val="20"/>
          <w:szCs w:val="20"/>
        </w:rPr>
        <w:t>Бома-вечеря</w:t>
      </w:r>
      <w:r w:rsidRPr="00FF7C41">
        <w:rPr>
          <w:rFonts w:ascii="Verdana" w:hAnsi="Verdana"/>
          <w:sz w:val="20"/>
          <w:szCs w:val="20"/>
        </w:rPr>
        <w:t xml:space="preserve"> с шоу програма, местн</w:t>
      </w:r>
      <w:r w:rsidR="003109C9" w:rsidRPr="00FF7C41">
        <w:rPr>
          <w:rFonts w:ascii="Verdana" w:hAnsi="Verdana"/>
          <w:sz w:val="20"/>
          <w:szCs w:val="20"/>
        </w:rPr>
        <w:t xml:space="preserve">и специалитети, музика и танци. </w:t>
      </w:r>
      <w:r w:rsidRPr="00FF7C41">
        <w:rPr>
          <w:rFonts w:ascii="Verdana" w:hAnsi="Verdana"/>
          <w:b/>
          <w:sz w:val="20"/>
          <w:szCs w:val="20"/>
        </w:rPr>
        <w:t xml:space="preserve">Нощувка. </w:t>
      </w:r>
    </w:p>
    <w:p w:rsidR="00CD542F" w:rsidRPr="00AC4251" w:rsidRDefault="00CD542F" w:rsidP="00CD542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6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 </w:t>
      </w:r>
      <w:r w:rsidRPr="00AC4251">
        <w:rPr>
          <w:rFonts w:ascii="Verdana" w:hAnsi="Verdana"/>
          <w:b/>
          <w:color w:val="B10707"/>
          <w:sz w:val="20"/>
          <w:szCs w:val="20"/>
        </w:rPr>
        <w:t xml:space="preserve">Водопадът Виктория – </w:t>
      </w:r>
      <w:r w:rsidR="00C20CE4" w:rsidRPr="00AC4251">
        <w:rPr>
          <w:rFonts w:ascii="Verdana" w:hAnsi="Verdana"/>
          <w:b/>
          <w:color w:val="B10707"/>
          <w:sz w:val="20"/>
          <w:szCs w:val="20"/>
        </w:rPr>
        <w:t xml:space="preserve">Замбия </w:t>
      </w:r>
      <w:r w:rsidR="004C487E" w:rsidRPr="00AC4251">
        <w:rPr>
          <w:rFonts w:ascii="Verdana" w:hAnsi="Verdana"/>
          <w:b/>
          <w:color w:val="B10707"/>
          <w:sz w:val="20"/>
          <w:szCs w:val="20"/>
        </w:rPr>
        <w:t>–</w:t>
      </w:r>
      <w:r w:rsidR="00C20CE4" w:rsidRPr="00AC4251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4C487E" w:rsidRPr="00AC4251">
        <w:rPr>
          <w:rFonts w:ascii="Verdana" w:hAnsi="Verdana"/>
          <w:b/>
          <w:color w:val="B10707"/>
          <w:sz w:val="20"/>
          <w:szCs w:val="20"/>
        </w:rPr>
        <w:t xml:space="preserve">Претория - </w:t>
      </w:r>
      <w:r w:rsidRPr="00AC4251">
        <w:rPr>
          <w:rFonts w:ascii="Verdana" w:hAnsi="Verdana"/>
          <w:b/>
          <w:color w:val="B10707"/>
          <w:sz w:val="20"/>
          <w:szCs w:val="20"/>
        </w:rPr>
        <w:t xml:space="preserve">Йоханесбург </w:t>
      </w:r>
    </w:p>
    <w:p w:rsidR="00CD542F" w:rsidRPr="00AC4251" w:rsidRDefault="00C20CE4" w:rsidP="00CD542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bg-BG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5102669</wp:posOffset>
            </wp:positionH>
            <wp:positionV relativeFrom="paragraph">
              <wp:posOffset>276295</wp:posOffset>
            </wp:positionV>
            <wp:extent cx="1886400" cy="874800"/>
            <wp:effectExtent l="0" t="0" r="0" b="1905"/>
            <wp:wrapTight wrapText="bothSides">
              <wp:wrapPolygon edited="0">
                <wp:start x="17891" y="0"/>
                <wp:lineTo x="0" y="7529"/>
                <wp:lineTo x="0" y="8941"/>
                <wp:lineTo x="436" y="19294"/>
                <wp:lineTo x="1309" y="21176"/>
                <wp:lineTo x="3055" y="21176"/>
                <wp:lineTo x="15491" y="21176"/>
                <wp:lineTo x="21164" y="20706"/>
                <wp:lineTo x="21382" y="16471"/>
                <wp:lineTo x="21382" y="8941"/>
                <wp:lineTo x="19855" y="7529"/>
                <wp:lineTo x="21382" y="3765"/>
                <wp:lineTo x="21382" y="2824"/>
                <wp:lineTo x="19200" y="0"/>
                <wp:lineTo x="1789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Zamb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42F" w:rsidRPr="0004130C">
        <w:rPr>
          <w:rFonts w:ascii="Verdana" w:hAnsi="Verdana"/>
          <w:b/>
          <w:sz w:val="20"/>
          <w:szCs w:val="20"/>
        </w:rPr>
        <w:t>Закуска</w:t>
      </w:r>
      <w:r>
        <w:rPr>
          <w:rFonts w:ascii="Verdana" w:hAnsi="Verdana"/>
          <w:sz w:val="20"/>
          <w:szCs w:val="20"/>
        </w:rPr>
        <w:t xml:space="preserve">. Трансфер до летище </w:t>
      </w:r>
      <w:r w:rsidRPr="00C20CE4">
        <w:rPr>
          <w:rFonts w:ascii="Verdana" w:hAnsi="Verdana" w:cs="Arial"/>
          <w:color w:val="222222"/>
          <w:sz w:val="20"/>
          <w:szCs w:val="20"/>
        </w:rPr>
        <w:t>Harry Mwang</w:t>
      </w:r>
      <w:r w:rsidR="00825825">
        <w:rPr>
          <w:rFonts w:ascii="Verdana" w:hAnsi="Verdana" w:cs="Arial"/>
          <w:color w:val="222222"/>
          <w:sz w:val="20"/>
          <w:szCs w:val="20"/>
        </w:rPr>
        <w:t xml:space="preserve">a Nkumbula International, Ливингстън </w:t>
      </w:r>
      <w:r>
        <w:rPr>
          <w:rFonts w:ascii="Verdana" w:hAnsi="Verdana"/>
          <w:sz w:val="20"/>
          <w:szCs w:val="20"/>
        </w:rPr>
        <w:t xml:space="preserve">в </w:t>
      </w:r>
      <w:r w:rsidRPr="00C20CE4">
        <w:rPr>
          <w:rFonts w:ascii="Verdana" w:hAnsi="Verdana"/>
          <w:b/>
          <w:sz w:val="20"/>
          <w:szCs w:val="20"/>
        </w:rPr>
        <w:t>Замбия</w:t>
      </w:r>
      <w:r>
        <w:rPr>
          <w:rFonts w:ascii="Verdana" w:hAnsi="Verdana"/>
          <w:sz w:val="20"/>
          <w:szCs w:val="20"/>
        </w:rPr>
        <w:t xml:space="preserve">. Следва </w:t>
      </w:r>
      <w:r w:rsidR="00CD542F">
        <w:rPr>
          <w:rFonts w:ascii="Verdana" w:hAnsi="Verdana"/>
          <w:sz w:val="20"/>
          <w:szCs w:val="20"/>
        </w:rPr>
        <w:t xml:space="preserve">полет за </w:t>
      </w:r>
      <w:r w:rsidR="00CD542F">
        <w:rPr>
          <w:rFonts w:ascii="Verdana" w:hAnsi="Verdana"/>
          <w:b/>
          <w:sz w:val="20"/>
          <w:szCs w:val="20"/>
        </w:rPr>
        <w:t>Йоханесбур</w:t>
      </w:r>
      <w:r w:rsidR="00E11E7E">
        <w:rPr>
          <w:rFonts w:ascii="Verdana" w:hAnsi="Verdana"/>
          <w:b/>
          <w:sz w:val="20"/>
          <w:szCs w:val="20"/>
        </w:rPr>
        <w:t>г</w:t>
      </w:r>
      <w:r w:rsidR="00CD542F" w:rsidRPr="00CD542F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Кацане </w:t>
      </w:r>
      <w:r w:rsidR="00464F0C">
        <w:rPr>
          <w:rFonts w:ascii="Verdana" w:hAnsi="Verdana"/>
          <w:sz w:val="20"/>
          <w:szCs w:val="20"/>
        </w:rPr>
        <w:t xml:space="preserve">на </w:t>
      </w:r>
      <w:r w:rsidR="00464F0C" w:rsidRPr="00AC4251">
        <w:rPr>
          <w:rFonts w:ascii="Verdana" w:hAnsi="Verdana"/>
          <w:sz w:val="20"/>
          <w:szCs w:val="20"/>
        </w:rPr>
        <w:t>летище Тамбо</w:t>
      </w:r>
      <w:r w:rsidR="00464F0C" w:rsidRPr="00AC4251">
        <w:rPr>
          <w:rFonts w:ascii="Verdana" w:hAnsi="Verdana"/>
          <w:b/>
          <w:sz w:val="20"/>
          <w:szCs w:val="20"/>
        </w:rPr>
        <w:t xml:space="preserve">. </w:t>
      </w:r>
      <w:r w:rsidR="004C487E" w:rsidRPr="00AC4251">
        <w:rPr>
          <w:rFonts w:ascii="Verdana" w:hAnsi="Verdana"/>
          <w:sz w:val="20"/>
          <w:szCs w:val="20"/>
        </w:rPr>
        <w:t xml:space="preserve">Отпътуване за </w:t>
      </w:r>
      <w:r w:rsidR="004C487E" w:rsidRPr="00AC4251">
        <w:rPr>
          <w:rFonts w:ascii="Verdana" w:hAnsi="Verdana"/>
          <w:b/>
          <w:sz w:val="20"/>
          <w:szCs w:val="20"/>
        </w:rPr>
        <w:t>Претория.</w:t>
      </w:r>
      <w:r w:rsidR="004C487E" w:rsidRPr="00AC4251">
        <w:rPr>
          <w:rFonts w:ascii="Verdana" w:hAnsi="Verdana"/>
          <w:sz w:val="20"/>
          <w:szCs w:val="20"/>
        </w:rPr>
        <w:t xml:space="preserve"> Кратък вечерен панорамен тур на града. </w:t>
      </w:r>
      <w:r w:rsidR="00464F0C" w:rsidRPr="00AC4251">
        <w:rPr>
          <w:rFonts w:ascii="Verdana" w:hAnsi="Verdana"/>
          <w:sz w:val="20"/>
          <w:szCs w:val="20"/>
        </w:rPr>
        <w:t>Трансфер</w:t>
      </w:r>
      <w:r w:rsidRPr="00AC4251">
        <w:rPr>
          <w:rFonts w:ascii="Verdana" w:hAnsi="Verdana"/>
          <w:sz w:val="20"/>
          <w:szCs w:val="20"/>
        </w:rPr>
        <w:t xml:space="preserve"> </w:t>
      </w:r>
      <w:r w:rsidR="004C487E" w:rsidRPr="00AC4251">
        <w:rPr>
          <w:rFonts w:ascii="Verdana" w:hAnsi="Verdana"/>
          <w:sz w:val="20"/>
          <w:szCs w:val="20"/>
        </w:rPr>
        <w:t xml:space="preserve">до </w:t>
      </w:r>
      <w:r w:rsidR="004C487E" w:rsidRPr="00AC4251">
        <w:rPr>
          <w:rFonts w:ascii="Verdana" w:hAnsi="Verdana"/>
          <w:b/>
          <w:sz w:val="20"/>
          <w:szCs w:val="20"/>
        </w:rPr>
        <w:t>Йоханесбург</w:t>
      </w:r>
      <w:r w:rsidR="004C487E" w:rsidRPr="00AC4251">
        <w:rPr>
          <w:rFonts w:ascii="Verdana" w:hAnsi="Verdana"/>
          <w:sz w:val="20"/>
          <w:szCs w:val="20"/>
        </w:rPr>
        <w:t xml:space="preserve"> </w:t>
      </w:r>
      <w:r w:rsidRPr="00AC4251">
        <w:rPr>
          <w:rFonts w:ascii="Verdana" w:hAnsi="Verdana"/>
          <w:sz w:val="20"/>
          <w:szCs w:val="20"/>
        </w:rPr>
        <w:t>и настаняване в хотел</w:t>
      </w:r>
      <w:r w:rsidR="00CD542F" w:rsidRPr="00AC4251">
        <w:rPr>
          <w:rFonts w:ascii="Verdana" w:hAnsi="Verdana"/>
          <w:sz w:val="20"/>
          <w:szCs w:val="20"/>
        </w:rPr>
        <w:t>.</w:t>
      </w:r>
      <w:r w:rsidRPr="00AC4251">
        <w:rPr>
          <w:rFonts w:ascii="Verdana" w:hAnsi="Verdana"/>
          <w:b/>
          <w:sz w:val="20"/>
          <w:szCs w:val="20"/>
        </w:rPr>
        <w:t xml:space="preserve"> </w:t>
      </w:r>
      <w:r w:rsidR="00CD542F" w:rsidRPr="00AC4251">
        <w:rPr>
          <w:rFonts w:ascii="Verdana" w:hAnsi="Verdana"/>
          <w:b/>
          <w:sz w:val="20"/>
          <w:szCs w:val="20"/>
        </w:rPr>
        <w:t xml:space="preserve">Нощувка. </w:t>
      </w:r>
    </w:p>
    <w:p w:rsidR="00CD542F" w:rsidRDefault="00C20CE4" w:rsidP="00CD542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7</w:t>
      </w:r>
      <w:r w:rsidR="00CD542F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CD542F" w:rsidRPr="0004130C">
        <w:rPr>
          <w:rFonts w:ascii="Verdana" w:hAnsi="Verdana"/>
          <w:b/>
          <w:color w:val="B10707"/>
          <w:sz w:val="20"/>
          <w:szCs w:val="20"/>
        </w:rPr>
        <w:t xml:space="preserve">ден  </w:t>
      </w:r>
      <w:r w:rsidR="00AC4251">
        <w:rPr>
          <w:rFonts w:ascii="Verdana" w:hAnsi="Verdana"/>
          <w:b/>
          <w:color w:val="B10707"/>
          <w:sz w:val="20"/>
          <w:szCs w:val="20"/>
        </w:rPr>
        <w:t xml:space="preserve">Йоханесбург </w:t>
      </w:r>
      <w:r w:rsidR="00464F0C">
        <w:rPr>
          <w:rFonts w:ascii="Verdana" w:hAnsi="Verdana"/>
          <w:b/>
          <w:color w:val="B10707"/>
          <w:sz w:val="20"/>
          <w:szCs w:val="20"/>
        </w:rPr>
        <w:t xml:space="preserve">- </w:t>
      </w:r>
      <w:r w:rsidR="00CD542F">
        <w:rPr>
          <w:rFonts w:ascii="Verdana" w:hAnsi="Verdana"/>
          <w:b/>
          <w:color w:val="B10707"/>
          <w:sz w:val="20"/>
          <w:szCs w:val="20"/>
        </w:rPr>
        <w:t xml:space="preserve">Панорамният път </w:t>
      </w:r>
      <w:r w:rsidR="008336B0">
        <w:rPr>
          <w:rFonts w:ascii="Verdana" w:hAnsi="Verdana"/>
          <w:b/>
          <w:color w:val="B10707"/>
          <w:sz w:val="20"/>
          <w:szCs w:val="20"/>
        </w:rPr>
        <w:t>през Драконовите</w:t>
      </w:r>
      <w:r w:rsidR="00AD3DC9">
        <w:rPr>
          <w:rFonts w:ascii="Verdana" w:hAnsi="Verdana"/>
          <w:b/>
          <w:color w:val="B10707"/>
          <w:sz w:val="20"/>
          <w:szCs w:val="20"/>
        </w:rPr>
        <w:t xml:space="preserve"> планини </w:t>
      </w:r>
      <w:r w:rsidR="00CD542F">
        <w:rPr>
          <w:rFonts w:ascii="Verdana" w:hAnsi="Verdana"/>
          <w:b/>
          <w:color w:val="B10707"/>
          <w:sz w:val="20"/>
          <w:szCs w:val="20"/>
        </w:rPr>
        <w:t xml:space="preserve">– парк Крюгер </w:t>
      </w:r>
    </w:p>
    <w:p w:rsidR="008336B0" w:rsidRPr="00AC4251" w:rsidRDefault="00912B07" w:rsidP="002D677F">
      <w:pPr>
        <w:rPr>
          <w:rFonts w:ascii="Verdana" w:hAnsi="Verdana"/>
          <w:color w:val="000000" w:themeColor="text1"/>
          <w:sz w:val="20"/>
          <w:szCs w:val="20"/>
          <w:lang w:val="en-ZA"/>
        </w:rPr>
      </w:pPr>
      <w:r w:rsidRPr="00AC4251">
        <w:rPr>
          <w:rFonts w:ascii="Verdana" w:hAnsi="Verdana"/>
          <w:b/>
          <w:color w:val="000000" w:themeColor="text1"/>
          <w:sz w:val="20"/>
          <w:szCs w:val="20"/>
        </w:rPr>
        <w:t>Ранна з</w:t>
      </w:r>
      <w:r w:rsidR="00CD542F" w:rsidRPr="00AC4251">
        <w:rPr>
          <w:rFonts w:ascii="Verdana" w:hAnsi="Verdana"/>
          <w:b/>
          <w:color w:val="000000" w:themeColor="text1"/>
          <w:sz w:val="20"/>
          <w:szCs w:val="20"/>
        </w:rPr>
        <w:t>акуска</w:t>
      </w:r>
      <w:r w:rsidR="00CD542F" w:rsidRPr="00AC4251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>Предстои целодневно пътуване през едни от най – красивите пр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иродни гледки на ЮАР. Маршрутът 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>минава през така наречения Панорамен път, който прекосява северните склонове на Драконовите планини, преминаващи през провинция Мпу</w:t>
      </w:r>
      <w:r w:rsidR="00537B51" w:rsidRPr="00AC4251">
        <w:rPr>
          <w:rFonts w:ascii="Verdana" w:hAnsi="Verdana"/>
          <w:color w:val="000000" w:themeColor="text1"/>
          <w:sz w:val="20"/>
          <w:szCs w:val="20"/>
        </w:rPr>
        <w:t>ма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 xml:space="preserve">ланга. Смайващите пейзажи, несравнимата природа в съчетание </w:t>
      </w:r>
      <w:r w:rsidR="008336B0" w:rsidRPr="00B32FCE">
        <w:rPr>
          <w:rFonts w:ascii="Verdana" w:hAnsi="Verdana"/>
          <w:sz w:val="20"/>
          <w:szCs w:val="20"/>
        </w:rPr>
        <w:t xml:space="preserve">със спокойния живот на живописно разположените населени места по планините </w:t>
      </w:r>
      <w:r w:rsidR="008336B0" w:rsidRPr="00B32FCE">
        <w:rPr>
          <w:rFonts w:ascii="Verdana" w:hAnsi="Verdana"/>
          <w:sz w:val="20"/>
          <w:szCs w:val="20"/>
        </w:rPr>
        <w:lastRenderedPageBreak/>
        <w:t xml:space="preserve">ще оставят незабравими спомени. Попътна спирка при „Прозореца на Господ“, където от 1000 м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>височина, сякаш от Небесата ще се докоснете до поразителната р</w:t>
      </w:r>
      <w:r w:rsidR="00C66AB1" w:rsidRPr="00AC4251">
        <w:rPr>
          <w:rFonts w:ascii="Verdana" w:hAnsi="Verdana"/>
          <w:color w:val="000000" w:themeColor="text1"/>
          <w:sz w:val="20"/>
          <w:szCs w:val="20"/>
        </w:rPr>
        <w:t>азломна долина Лоув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 xml:space="preserve">елд, след която някъде там в безбрежната шир е границата с Мозамбик и планината Лемомбо.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Предвидени са още две кратки панорамни спирки</w:t>
      </w:r>
      <w:r w:rsidR="00C355E9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- </w:t>
      </w:r>
      <w:r w:rsidR="00C355E9" w:rsidRPr="00AC4251">
        <w:rPr>
          <w:rFonts w:ascii="Verdana" w:hAnsi="Verdana"/>
          <w:color w:val="000000" w:themeColor="text1"/>
          <w:sz w:val="20"/>
          <w:szCs w:val="20"/>
        </w:rPr>
        <w:t>Three Rondavels</w:t>
      </w:r>
      <w:r w:rsidR="00C355E9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C355E9" w:rsidRPr="00AC4251">
        <w:rPr>
          <w:rFonts w:ascii="Verdana" w:hAnsi="Verdana"/>
          <w:color w:val="000000" w:themeColor="text1"/>
          <w:sz w:val="20"/>
          <w:szCs w:val="20"/>
          <w:lang w:val="en-ZA"/>
        </w:rPr>
        <w:t>Bourkes</w:t>
      </w:r>
      <w:proofErr w:type="spellEnd"/>
      <w:r w:rsidR="00C355E9" w:rsidRPr="00AC4251">
        <w:rPr>
          <w:rFonts w:ascii="Verdana" w:hAnsi="Verdana"/>
          <w:color w:val="000000" w:themeColor="text1"/>
          <w:sz w:val="20"/>
          <w:szCs w:val="20"/>
          <w:lang w:val="en-ZA"/>
        </w:rPr>
        <w:t xml:space="preserve"> Luck Potholes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, при които ще имате възможност да се насладите на живописната природа на Драконовите планини.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 xml:space="preserve">Пристигане 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вечерта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 xml:space="preserve">в </w:t>
      </w:r>
      <w:r w:rsidR="008336B0"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Крюгер 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- най – големия национален парк в ЮАР. Името му идва от неговия основател Паул Крюгер. Отворен е за посетители от 1927</w:t>
      </w:r>
      <w:r w:rsidR="00D11F87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г. и един от най – богатите паркове на животински видове в света.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336B0" w:rsidRPr="00AC4251">
        <w:rPr>
          <w:rFonts w:ascii="Verdana" w:hAnsi="Verdana"/>
          <w:color w:val="000000" w:themeColor="text1"/>
          <w:sz w:val="20"/>
          <w:szCs w:val="20"/>
        </w:rPr>
        <w:t>Настаняване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 в лодж</w:t>
      </w:r>
      <w:r w:rsidR="00D11F87" w:rsidRPr="00AC4251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8336B0"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Вечеря. Нощувка. </w:t>
      </w:r>
    </w:p>
    <w:p w:rsidR="00266884" w:rsidRDefault="00445CC0" w:rsidP="00266884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74624" behindDoc="1" locked="0" layoutInCell="1" allowOverlap="1" wp14:anchorId="2AAE4F9F" wp14:editId="7C31500A">
            <wp:simplePos x="0" y="0"/>
            <wp:positionH relativeFrom="column">
              <wp:posOffset>0</wp:posOffset>
            </wp:positionH>
            <wp:positionV relativeFrom="paragraph">
              <wp:posOffset>481965</wp:posOffset>
            </wp:positionV>
            <wp:extent cx="295148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13" name="Картина 6" descr="http://xyzdailynews.com/wp-content/uploads/2015/1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yzdailynews.com/wp-content/uploads/2015/10/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266884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660EC2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266884">
        <w:rPr>
          <w:rFonts w:ascii="Verdana" w:hAnsi="Verdana"/>
          <w:b/>
          <w:color w:val="B10707"/>
          <w:sz w:val="20"/>
          <w:szCs w:val="20"/>
        </w:rPr>
        <w:t xml:space="preserve">парк Крюгер </w:t>
      </w:r>
    </w:p>
    <w:p w:rsidR="00CD542F" w:rsidRPr="00AC4251" w:rsidRDefault="00266884" w:rsidP="00266884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084683">
        <w:rPr>
          <w:rFonts w:ascii="Verdana" w:hAnsi="Verdana"/>
          <w:b/>
          <w:sz w:val="20"/>
          <w:szCs w:val="20"/>
        </w:rPr>
        <w:t>Закуска</w:t>
      </w:r>
      <w:r w:rsidRPr="00084683">
        <w:rPr>
          <w:rFonts w:ascii="Verdana" w:hAnsi="Verdana"/>
          <w:sz w:val="20"/>
          <w:szCs w:val="20"/>
        </w:rPr>
        <w:t xml:space="preserve">. </w:t>
      </w:r>
      <w:r w:rsidR="00B32FCE" w:rsidRPr="00084683">
        <w:rPr>
          <w:rFonts w:ascii="Verdana" w:hAnsi="Verdana"/>
          <w:sz w:val="20"/>
          <w:szCs w:val="20"/>
        </w:rPr>
        <w:t>Д</w:t>
      </w:r>
      <w:r w:rsidR="004D5A9E" w:rsidRPr="00084683">
        <w:rPr>
          <w:rFonts w:ascii="Verdana" w:hAnsi="Verdana"/>
          <w:sz w:val="20"/>
          <w:szCs w:val="20"/>
        </w:rPr>
        <w:t xml:space="preserve">жип </w:t>
      </w:r>
      <w:r w:rsidR="00B32FCE" w:rsidRPr="00084683">
        <w:rPr>
          <w:rFonts w:ascii="Verdana" w:hAnsi="Verdana"/>
          <w:sz w:val="20"/>
          <w:szCs w:val="20"/>
        </w:rPr>
        <w:t>с</w:t>
      </w:r>
      <w:r w:rsidRPr="00084683">
        <w:rPr>
          <w:rFonts w:ascii="Verdana" w:hAnsi="Verdana"/>
          <w:sz w:val="20"/>
          <w:szCs w:val="20"/>
        </w:rPr>
        <w:t>афари</w:t>
      </w:r>
      <w:r w:rsidR="00B32FCE" w:rsidRPr="00084683">
        <w:rPr>
          <w:rFonts w:ascii="Verdana" w:hAnsi="Verdana"/>
          <w:sz w:val="20"/>
          <w:szCs w:val="20"/>
        </w:rPr>
        <w:t xml:space="preserve"> 4х4! </w:t>
      </w:r>
      <w:r w:rsidRPr="00084683">
        <w:rPr>
          <w:rFonts w:ascii="Verdana" w:hAnsi="Verdana"/>
          <w:sz w:val="20"/>
          <w:szCs w:val="20"/>
        </w:rPr>
        <w:t xml:space="preserve">Тук несъмнено ще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започне една от най – запомнящите се части на пътуването в 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Южна Африка в световноизвестния и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един от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най 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>–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посещавани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те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Национални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 парк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ове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в 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цяла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Африка. Славата му </w:t>
      </w:r>
      <w:r w:rsidRPr="00AC4251">
        <w:rPr>
          <w:rFonts w:ascii="Verdana" w:hAnsi="Verdana"/>
          <w:color w:val="000000" w:themeColor="text1"/>
          <w:sz w:val="20"/>
          <w:szCs w:val="20"/>
        </w:rPr>
        <w:t>се носи сред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 природолюбителите от цял свят като място,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където 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могат да се видят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представителите на т.нар. „голяма петорка“ на Африка – слон, бивол, носорог, лъв и </w:t>
      </w:r>
      <w:r w:rsidR="007D18E7" w:rsidRPr="00AC4251">
        <w:rPr>
          <w:rFonts w:ascii="Verdana" w:hAnsi="Verdana"/>
          <w:color w:val="000000" w:themeColor="text1"/>
          <w:sz w:val="20"/>
          <w:szCs w:val="20"/>
        </w:rPr>
        <w:t xml:space="preserve">леопард. 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За любителите на животни 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в парка има над 2000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 км асфалтирани пътища. К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 xml:space="preserve">ъдето и да попаднете ще станете свидетели на едни от най – красивите животински видове. Във водните басейни ще се любувате 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и 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 xml:space="preserve">на носорози, хипопотами и крокодили. 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>Също щ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е има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>те възможност да се докоснете до дивата природа, за да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 xml:space="preserve"> се радвате на антилопи, зебри и жирафи. По бр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>еговете на река Мапуто, снасят я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йца най – големите кожести костенурки в света с тегло над 900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5A4B5E" w:rsidRPr="00AC4251">
        <w:rPr>
          <w:rFonts w:ascii="Verdana" w:hAnsi="Verdana"/>
          <w:color w:val="000000" w:themeColor="text1"/>
          <w:sz w:val="20"/>
          <w:szCs w:val="20"/>
        </w:rPr>
        <w:t>кг. Убедете се сами</w:t>
      </w:r>
      <w:r w:rsidR="00E67E5B" w:rsidRPr="00AC4251">
        <w:rPr>
          <w:rFonts w:ascii="Verdana" w:hAnsi="Verdana"/>
          <w:color w:val="000000" w:themeColor="text1"/>
          <w:sz w:val="20"/>
          <w:szCs w:val="20"/>
        </w:rPr>
        <w:t xml:space="preserve">! 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>Вечеря. Нощувка.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84438B" w:rsidRDefault="00635095" w:rsidP="0084438B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9</w:t>
      </w:r>
      <w:r w:rsidR="0084438B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660EC2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84438B">
        <w:rPr>
          <w:rFonts w:ascii="Verdana" w:hAnsi="Verdana"/>
          <w:b/>
          <w:color w:val="B10707"/>
          <w:sz w:val="20"/>
          <w:szCs w:val="20"/>
        </w:rPr>
        <w:t xml:space="preserve">парк Крюгер </w:t>
      </w:r>
      <w:r w:rsidR="004B3E86">
        <w:rPr>
          <w:rFonts w:ascii="Verdana" w:hAnsi="Verdana"/>
          <w:b/>
          <w:color w:val="B10707"/>
          <w:sz w:val="20"/>
          <w:szCs w:val="20"/>
        </w:rPr>
        <w:t>- Кейптаун</w:t>
      </w:r>
    </w:p>
    <w:p w:rsidR="00A01F5C" w:rsidRDefault="0084438B" w:rsidP="00A01F5C">
      <w:pPr>
        <w:rPr>
          <w:rFonts w:ascii="Verdana" w:hAnsi="Verdana"/>
          <w:b/>
          <w:sz w:val="20"/>
          <w:szCs w:val="20"/>
        </w:rPr>
      </w:pPr>
      <w:r w:rsidRPr="0004130C">
        <w:rPr>
          <w:rFonts w:ascii="Verdana" w:hAnsi="Verdana"/>
          <w:b/>
          <w:sz w:val="20"/>
          <w:szCs w:val="20"/>
        </w:rPr>
        <w:t>Закуска</w:t>
      </w:r>
      <w:r w:rsidRPr="00660EC2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="004B3E86" w:rsidRPr="00084683">
        <w:rPr>
          <w:rFonts w:ascii="Verdana" w:hAnsi="Verdana"/>
          <w:sz w:val="20"/>
          <w:szCs w:val="20"/>
        </w:rPr>
        <w:t>Трансфер до летище Скукуза</w:t>
      </w:r>
      <w:r w:rsidRPr="00084683">
        <w:rPr>
          <w:rFonts w:ascii="Verdana" w:hAnsi="Verdana"/>
          <w:sz w:val="20"/>
          <w:szCs w:val="20"/>
        </w:rPr>
        <w:t xml:space="preserve"> и полет за </w:t>
      </w:r>
      <w:r w:rsidRPr="00084683">
        <w:rPr>
          <w:rFonts w:ascii="Verdana" w:hAnsi="Verdana"/>
          <w:b/>
          <w:sz w:val="20"/>
          <w:szCs w:val="20"/>
        </w:rPr>
        <w:t>Кейптаун.</w:t>
      </w:r>
      <w:r w:rsidRPr="00084683">
        <w:rPr>
          <w:rFonts w:ascii="Verdana" w:hAnsi="Verdana"/>
          <w:sz w:val="20"/>
          <w:szCs w:val="20"/>
        </w:rPr>
        <w:t xml:space="preserve"> </w:t>
      </w:r>
      <w:r w:rsidR="00A01F5C" w:rsidRPr="00084683">
        <w:rPr>
          <w:rFonts w:ascii="Verdana" w:hAnsi="Verdana"/>
          <w:sz w:val="20"/>
          <w:szCs w:val="20"/>
        </w:rPr>
        <w:t>Кацане, трансфер и настаняване в хотел. Кратка почивка.</w:t>
      </w:r>
      <w:r w:rsidR="004B3E86" w:rsidRPr="00084683">
        <w:rPr>
          <w:rFonts w:ascii="Verdana" w:hAnsi="Verdana"/>
          <w:sz w:val="20"/>
          <w:szCs w:val="20"/>
        </w:rPr>
        <w:t xml:space="preserve"> Придружени от водача на групата, се предвижда пешеходна разходка за първи впечатления до колоритния африкански квартал Бо-каап. </w:t>
      </w:r>
      <w:r w:rsidR="00A01F5C" w:rsidRPr="00084683">
        <w:rPr>
          <w:rFonts w:ascii="Verdana" w:hAnsi="Verdana"/>
          <w:b/>
          <w:sz w:val="20"/>
          <w:szCs w:val="20"/>
        </w:rPr>
        <w:t>Нощувка.</w:t>
      </w:r>
    </w:p>
    <w:p w:rsidR="00AC0FDF" w:rsidRPr="004B3E86" w:rsidRDefault="00635095" w:rsidP="00AC0FDF">
      <w:pPr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  <w:lang w:val="en-US"/>
        </w:rPr>
        <w:t>10</w:t>
      </w:r>
      <w:r w:rsidR="00EF722C">
        <w:rPr>
          <w:rFonts w:ascii="Verdana" w:hAnsi="Verdana"/>
          <w:b/>
          <w:color w:val="B10707"/>
          <w:sz w:val="20"/>
          <w:szCs w:val="20"/>
        </w:rPr>
        <w:t xml:space="preserve"> ден </w:t>
      </w:r>
      <w:r w:rsidR="00AC0FDF" w:rsidRPr="00A63B99">
        <w:rPr>
          <w:rFonts w:ascii="Verdana" w:hAnsi="Verdana"/>
          <w:b/>
          <w:color w:val="B10707"/>
          <w:sz w:val="20"/>
          <w:szCs w:val="20"/>
        </w:rPr>
        <w:t>Кейптаун – н</w:t>
      </w:r>
      <w:r w:rsidR="00AC0FDF">
        <w:rPr>
          <w:rFonts w:ascii="Verdana" w:hAnsi="Verdana"/>
          <w:b/>
          <w:color w:val="B10707"/>
          <w:sz w:val="20"/>
          <w:szCs w:val="20"/>
        </w:rPr>
        <w:t>ос Добра Н</w:t>
      </w:r>
      <w:r w:rsidR="00AC0FDF" w:rsidRPr="00A63B99">
        <w:rPr>
          <w:rFonts w:ascii="Verdana" w:hAnsi="Verdana"/>
          <w:b/>
          <w:color w:val="B10707"/>
          <w:sz w:val="20"/>
          <w:szCs w:val="20"/>
        </w:rPr>
        <w:t xml:space="preserve">адежда и нос Кейп </w:t>
      </w:r>
      <w:r w:rsidR="00AC0FDF" w:rsidRPr="009B0BF3">
        <w:rPr>
          <w:rFonts w:ascii="Verdana" w:hAnsi="Verdana"/>
          <w:b/>
          <w:color w:val="B10707"/>
          <w:sz w:val="20"/>
          <w:szCs w:val="20"/>
        </w:rPr>
        <w:t xml:space="preserve">Пойнт </w:t>
      </w:r>
      <w:r w:rsidR="004B3E86">
        <w:rPr>
          <w:rFonts w:ascii="Verdana" w:hAnsi="Verdana"/>
          <w:b/>
          <w:color w:val="B10707"/>
          <w:sz w:val="20"/>
          <w:szCs w:val="20"/>
          <w:lang w:val="en-US"/>
        </w:rPr>
        <w:t>–</w:t>
      </w:r>
      <w:r w:rsidR="008D2475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4B3E86">
        <w:rPr>
          <w:rFonts w:ascii="Verdana" w:hAnsi="Verdana"/>
          <w:b/>
          <w:color w:val="B10707"/>
          <w:sz w:val="20"/>
          <w:szCs w:val="20"/>
        </w:rPr>
        <w:t>Болдърс Бийч</w:t>
      </w:r>
    </w:p>
    <w:p w:rsidR="002D677F" w:rsidRPr="00AC4251" w:rsidRDefault="00AC0FDF" w:rsidP="002D677F">
      <w:pPr>
        <w:rPr>
          <w:rFonts w:ascii="Verdana" w:hAnsi="Verdana"/>
          <w:color w:val="000000" w:themeColor="text1"/>
          <w:sz w:val="20"/>
          <w:szCs w:val="20"/>
        </w:rPr>
      </w:pPr>
      <w:r w:rsidRPr="00084683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70528" behindDoc="1" locked="0" layoutInCell="1" allowOverlap="1" wp14:anchorId="63A15658" wp14:editId="3F7A4C14">
            <wp:simplePos x="0" y="0"/>
            <wp:positionH relativeFrom="column">
              <wp:posOffset>4047490</wp:posOffset>
            </wp:positionH>
            <wp:positionV relativeFrom="paragraph">
              <wp:posOffset>1092835</wp:posOffset>
            </wp:positionV>
            <wp:extent cx="2895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11" name="Картина 8" descr="http://www.deonmeyer.com/pix_wallpapers/stellenb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nmeyer.com/pix_wallpapers/stellenbosch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683">
        <w:rPr>
          <w:rFonts w:ascii="Verdana" w:hAnsi="Verdana"/>
          <w:b/>
          <w:sz w:val="20"/>
          <w:szCs w:val="20"/>
        </w:rPr>
        <w:t>Закуска.</w:t>
      </w:r>
      <w:r w:rsidRPr="00084683">
        <w:rPr>
          <w:rFonts w:ascii="Verdana" w:hAnsi="Verdana"/>
          <w:sz w:val="20"/>
          <w:szCs w:val="20"/>
        </w:rPr>
        <w:t xml:space="preserve">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Начало на целодневна екскурзия към намиращите се на юг от града 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>нос Добра Надежда и нос Кейп Пойнт.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Този тур не би оставил равнодушен дори и най - взискателния  турист. Красиви заливи, с</w:t>
      </w:r>
      <w:r w:rsidR="004336F2" w:rsidRPr="00AC4251">
        <w:rPr>
          <w:rFonts w:ascii="Verdana" w:hAnsi="Verdana"/>
          <w:color w:val="000000" w:themeColor="text1"/>
          <w:sz w:val="20"/>
          <w:szCs w:val="20"/>
        </w:rPr>
        <w:t xml:space="preserve">кални отвеси и безбрежен океан </w:t>
      </w:r>
      <w:r w:rsidRPr="00AC4251">
        <w:rPr>
          <w:rFonts w:ascii="Verdana" w:hAnsi="Verdana"/>
          <w:color w:val="000000" w:themeColor="text1"/>
          <w:sz w:val="20"/>
          <w:szCs w:val="20"/>
        </w:rPr>
        <w:t>ще направят пътешествието незабравимо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. След изкачване със зъбчата железница</w:t>
      </w:r>
      <w:r w:rsidR="002D677F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позната като „Летящият холандец“ на 250 метра височина до стария фар, стигаща до една от най – високите точки на нос Кейп Пойнт, ще останете с усещането, че сте стигнали до края на света. Продължаваме към известния нос Добра Надежда </w:t>
      </w:r>
      <w:r w:rsidR="002D677F" w:rsidRPr="00AC4251">
        <w:rPr>
          <w:rFonts w:ascii="Verdana" w:hAnsi="Verdana"/>
          <w:color w:val="000000" w:themeColor="text1"/>
          <w:sz w:val="20"/>
          <w:szCs w:val="20"/>
          <w:lang w:val="en-US"/>
        </w:rPr>
        <w:t>/Cape of Good Hope/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>. Спирка за фотопауза. След тази наситена с емоции и впечатления сутрин, следва круиз из залива Хънт бей. Ден</w:t>
      </w:r>
      <w:r w:rsidR="003F47CB" w:rsidRPr="00AC4251">
        <w:rPr>
          <w:rFonts w:ascii="Verdana" w:hAnsi="Verdana"/>
          <w:color w:val="000000" w:themeColor="text1"/>
          <w:sz w:val="20"/>
          <w:szCs w:val="20"/>
        </w:rPr>
        <w:t xml:space="preserve">ят продължава с попътна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спирка  за фото-пауза в подножието на връх Чапман. Най – вълнуващото в този ден е минаването по крайбрежната магистрала Чапис, строена от военнопленниците в началото на </w:t>
      </w:r>
      <w:r w:rsidR="002D677F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XX </w:t>
      </w:r>
      <w:r w:rsidR="002D677F" w:rsidRPr="00AC4251">
        <w:rPr>
          <w:rFonts w:ascii="Verdana" w:hAnsi="Verdana"/>
          <w:color w:val="000000" w:themeColor="text1"/>
          <w:sz w:val="20"/>
          <w:szCs w:val="20"/>
        </w:rPr>
        <w:t xml:space="preserve">в. в продължение на 7 години. Изключително силно впечатление правят многобройните извивки, изваяни с голи ръце покрай заливите, около които се движи групата докато се стигне до </w:t>
      </w:r>
      <w:r w:rsidR="002D677F" w:rsidRPr="00AC4251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Болдърс Бийч за спирка и приятелска среща с пингвините…Връщане към хотела в </w:t>
      </w:r>
      <w:r w:rsidR="002D677F" w:rsidRPr="00AC4251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Кейптаун.</w:t>
      </w:r>
      <w:r w:rsidR="002D677F" w:rsidRPr="00AC4251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</w:t>
      </w:r>
      <w:r w:rsidR="002D677F" w:rsidRPr="00AC4251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44693C" w:rsidRPr="00A63B99" w:rsidRDefault="0044693C" w:rsidP="0044693C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1</w:t>
      </w:r>
      <w:r w:rsidR="008D2475">
        <w:rPr>
          <w:rFonts w:ascii="Verdana" w:hAnsi="Verdana"/>
          <w:b/>
          <w:color w:val="B10707"/>
          <w:sz w:val="20"/>
          <w:szCs w:val="20"/>
        </w:rPr>
        <w:t xml:space="preserve"> ден  Кейптаун -  Стеленбош – Франчук - 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Тейбъл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</w:rPr>
        <w:t xml:space="preserve"> 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Мау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</w:rPr>
        <w:t>н</w:t>
      </w:r>
      <w:proofErr w:type="spellStart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>тийн</w:t>
      </w:r>
      <w:proofErr w:type="spellEnd"/>
      <w:r w:rsidR="008D2475">
        <w:rPr>
          <w:rFonts w:ascii="Verdana" w:hAnsi="Verdana"/>
          <w:b/>
          <w:color w:val="B10707"/>
          <w:sz w:val="20"/>
          <w:szCs w:val="20"/>
          <w:lang w:val="en-US"/>
        </w:rPr>
        <w:t xml:space="preserve"> </w:t>
      </w:r>
    </w:p>
    <w:p w:rsidR="00D37866" w:rsidRPr="00AC4251" w:rsidRDefault="00D37866" w:rsidP="00D37866">
      <w:pPr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77696" behindDoc="1" locked="0" layoutInCell="1" allowOverlap="1" wp14:anchorId="5B7F0FD6" wp14:editId="348F65C6">
            <wp:simplePos x="0" y="0"/>
            <wp:positionH relativeFrom="page">
              <wp:posOffset>4625340</wp:posOffset>
            </wp:positionH>
            <wp:positionV relativeFrom="paragraph">
              <wp:posOffset>566420</wp:posOffset>
            </wp:positionV>
            <wp:extent cx="28187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7" name="Картина 7" descr="http://www.jobmail.co.za/blog/wp-content/uploads/2015/01/Job-Vacancies-in-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bmail.co.za/blog/wp-content/uploads/2015/01/Job-Vacancies-in-Pretor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B99">
        <w:rPr>
          <w:rFonts w:ascii="Verdana" w:hAnsi="Verdana"/>
          <w:b/>
          <w:sz w:val="20"/>
          <w:szCs w:val="20"/>
        </w:rPr>
        <w:t>Закуска.</w:t>
      </w:r>
      <w:r>
        <w:rPr>
          <w:rFonts w:ascii="Verdana" w:hAnsi="Verdana"/>
          <w:sz w:val="20"/>
          <w:szCs w:val="20"/>
        </w:rPr>
        <w:t xml:space="preserve"> </w:t>
      </w:r>
      <w:r w:rsidRPr="00AC4251">
        <w:rPr>
          <w:rFonts w:ascii="Verdana" w:hAnsi="Verdana"/>
          <w:color w:val="000000" w:themeColor="text1"/>
          <w:sz w:val="20"/>
          <w:szCs w:val="20"/>
        </w:rPr>
        <w:t>Денят започва с незабравимо пътешествие до Тейбъл Маунт (Плоската планина). В този ден ще имаме възможност да се изкачим с лифт, стигащ до една от най – ви</w:t>
      </w:r>
      <w:r w:rsidR="00707487" w:rsidRPr="00AC4251">
        <w:rPr>
          <w:rFonts w:ascii="Verdana" w:hAnsi="Verdana"/>
          <w:color w:val="000000" w:themeColor="text1"/>
          <w:sz w:val="20"/>
          <w:szCs w:val="20"/>
        </w:rPr>
        <w:t>соките точки </w:t>
      </w:r>
      <w:r w:rsidRPr="00AC4251">
        <w:rPr>
          <w:rFonts w:ascii="Verdana" w:hAnsi="Verdana"/>
          <w:color w:val="000000" w:themeColor="text1"/>
          <w:sz w:val="20"/>
          <w:szCs w:val="20"/>
        </w:rPr>
        <w:t>на Тейбъл Маунтин и откриващ панорамна гледка на 360</w:t>
      </w:r>
      <w:r w:rsidRPr="00AC4251">
        <w:rPr>
          <w:rFonts w:ascii="Verdana" w:hAnsi="Verdana" w:cs="Arial"/>
          <w:color w:val="000000" w:themeColor="text1"/>
          <w:sz w:val="20"/>
          <w:szCs w:val="20"/>
        </w:rPr>
        <w:t>°</w:t>
      </w:r>
      <w:r w:rsidRPr="00AC4251">
        <w:rPr>
          <w:rFonts w:ascii="Verdana" w:hAnsi="Verdana"/>
          <w:color w:val="000000" w:themeColor="text1"/>
          <w:sz w:val="20"/>
          <w:szCs w:val="20"/>
        </w:rPr>
        <w:t>, с която ще се насладим на смайващите красоти на Кейптаун. Гледката е неповторима и като на длан се вижда простиращия се в ниското град, а отвъд златните плажове синее безкрайният океан</w:t>
      </w:r>
      <w:r w:rsidRPr="00AC4251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.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Отпътуване за град 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Стеленбош - </w:t>
      </w:r>
      <w:r w:rsidRPr="00AC4251">
        <w:rPr>
          <w:rFonts w:ascii="Verdana" w:hAnsi="Verdana"/>
          <w:color w:val="000000" w:themeColor="text1"/>
          <w:sz w:val="20"/>
          <w:szCs w:val="20"/>
        </w:rPr>
        <w:t>един от най - значимите винопроизводителни райони на ЮАР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Преди пристигането е </w:t>
      </w:r>
      <w:r w:rsidRPr="00AC4251">
        <w:rPr>
          <w:rFonts w:ascii="Verdana" w:eastAsia="Calibri" w:hAnsi="Verdana"/>
          <w:color w:val="000000" w:themeColor="text1"/>
          <w:sz w:val="20"/>
          <w:szCs w:val="20"/>
        </w:rPr>
        <w:t xml:space="preserve">предвидена дегустация на прочутите южноафрикански избрани марки вина в известните изби Франчук. </w:t>
      </w:r>
      <w:r w:rsidRPr="00AC4251">
        <w:rPr>
          <w:rFonts w:ascii="Verdana" w:hAnsi="Verdana"/>
          <w:color w:val="000000" w:themeColor="text1"/>
          <w:sz w:val="20"/>
          <w:szCs w:val="20"/>
        </w:rPr>
        <w:t>Корените на винопроизводството тук се свързват с първите френски заселници в страната -  хугеноти, които</w:t>
      </w:r>
      <w:r w:rsidRPr="00AC4251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гонени от преследванията на католическата църква напускат Стария континент и се заселват в плодородните равнини около града в края на </w:t>
      </w:r>
      <w:r w:rsidRPr="00AC4251">
        <w:rPr>
          <w:rFonts w:ascii="Verdana" w:hAnsi="Verdana"/>
          <w:color w:val="000000" w:themeColor="text1"/>
          <w:sz w:val="20"/>
          <w:szCs w:val="20"/>
          <w:lang w:val="en-US"/>
        </w:rPr>
        <w:t>XVII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в.</w:t>
      </w:r>
      <w:r w:rsidRPr="00AC4251">
        <w:rPr>
          <w:rFonts w:ascii="Verdana" w:eastAsia="Calibri" w:hAnsi="Verdana"/>
          <w:color w:val="000000" w:themeColor="text1"/>
          <w:sz w:val="20"/>
          <w:szCs w:val="20"/>
        </w:rPr>
        <w:t xml:space="preserve"> Следва посещение на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града на френските заселници и свободно време за разходка и шопинг. Връщане </w:t>
      </w:r>
      <w:r w:rsidRPr="00AC4251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в </w:t>
      </w:r>
      <w:r w:rsidRPr="00AC4251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Кейптаун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445CC0" w:rsidRPr="0004130C" w:rsidRDefault="00445CC0" w:rsidP="00445CC0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2</w:t>
      </w:r>
      <w:r>
        <w:rPr>
          <w:rFonts w:ascii="Verdana" w:hAnsi="Verdana"/>
          <w:b/>
          <w:color w:val="B10707"/>
          <w:sz w:val="20"/>
          <w:szCs w:val="20"/>
        </w:rPr>
        <w:t xml:space="preserve"> ден  Кейптаун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– Истанбул </w:t>
      </w:r>
    </w:p>
    <w:p w:rsidR="00445CC0" w:rsidRDefault="00445CC0" w:rsidP="00445CC0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D81C2E">
        <w:rPr>
          <w:rFonts w:ascii="Verdana" w:hAnsi="Verdana"/>
          <w:b/>
          <w:sz w:val="20"/>
          <w:szCs w:val="20"/>
        </w:rPr>
        <w:t>Закуска</w:t>
      </w:r>
      <w:r w:rsidRPr="00D81C2E">
        <w:rPr>
          <w:rFonts w:ascii="Verdana" w:hAnsi="Verdana"/>
          <w:sz w:val="20"/>
          <w:szCs w:val="20"/>
        </w:rPr>
        <w:t xml:space="preserve">. 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Освобождаване на хотела. Свободно време за разходка и последни покупки. Трансфер до летището </w:t>
      </w:r>
      <w:r w:rsidR="00707487" w:rsidRPr="00AC4251">
        <w:rPr>
          <w:rFonts w:ascii="Verdana" w:hAnsi="Verdana"/>
          <w:color w:val="000000" w:themeColor="text1"/>
          <w:sz w:val="20"/>
          <w:szCs w:val="20"/>
        </w:rPr>
        <w:t>и полет в 18.35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ч. на </w:t>
      </w:r>
      <w:r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AIRLINES 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Истанбул.</w:t>
      </w:r>
    </w:p>
    <w:p w:rsidR="00445CC0" w:rsidRPr="0004130C" w:rsidRDefault="00445CC0" w:rsidP="00445CC0">
      <w:pPr>
        <w:rPr>
          <w:rFonts w:ascii="Verdana" w:hAnsi="Verdana"/>
          <w:b/>
          <w:color w:val="B10707"/>
          <w:sz w:val="20"/>
          <w:szCs w:val="20"/>
        </w:rPr>
      </w:pPr>
      <w:r w:rsidRPr="00526B16">
        <w:rPr>
          <w:rFonts w:ascii="Verdana" w:hAnsi="Verdana"/>
          <w:b/>
          <w:color w:val="B10707"/>
          <w:sz w:val="20"/>
          <w:szCs w:val="20"/>
        </w:rPr>
        <w:t>1</w:t>
      </w:r>
      <w:r w:rsidR="00635095">
        <w:rPr>
          <w:rFonts w:ascii="Verdana" w:hAnsi="Verdana"/>
          <w:b/>
          <w:color w:val="B10707"/>
          <w:sz w:val="20"/>
          <w:szCs w:val="20"/>
          <w:lang w:val="en-US"/>
        </w:rPr>
        <w:t>3</w:t>
      </w:r>
      <w:r>
        <w:rPr>
          <w:rFonts w:ascii="Verdana" w:hAnsi="Verdana"/>
          <w:b/>
          <w:color w:val="B10707"/>
          <w:sz w:val="20"/>
          <w:szCs w:val="20"/>
        </w:rPr>
        <w:t xml:space="preserve"> ден 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Истанбул – София </w:t>
      </w:r>
    </w:p>
    <w:p w:rsidR="00445CC0" w:rsidRDefault="00445CC0" w:rsidP="00445CC0">
      <w:p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Кацане </w:t>
      </w:r>
      <w:r w:rsidR="00663BA9">
        <w:rPr>
          <w:rFonts w:ascii="Verdana" w:hAnsi="Verdana"/>
          <w:color w:val="000000" w:themeColor="text1"/>
          <w:sz w:val="20"/>
          <w:szCs w:val="20"/>
        </w:rPr>
        <w:t>в 06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.00 ч. Полет за София </w:t>
      </w:r>
      <w:r w:rsidR="00663BA9">
        <w:rPr>
          <w:rFonts w:ascii="Verdana" w:hAnsi="Verdana"/>
          <w:color w:val="000000" w:themeColor="text1"/>
          <w:sz w:val="20"/>
          <w:szCs w:val="20"/>
        </w:rPr>
        <w:t xml:space="preserve">в 08.35 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ч. Кацане в </w:t>
      </w:r>
      <w:r w:rsidR="00663BA9">
        <w:rPr>
          <w:rFonts w:ascii="Verdana" w:hAnsi="Verdana"/>
          <w:color w:val="000000" w:themeColor="text1"/>
          <w:sz w:val="20"/>
          <w:szCs w:val="20"/>
        </w:rPr>
        <w:t>08.5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Pr="00B87DB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9C5248" w:rsidRPr="00B34CB2" w:rsidRDefault="00242C2E" w:rsidP="00B34CB2">
      <w:pPr>
        <w:autoSpaceDE w:val="0"/>
        <w:autoSpaceDN w:val="0"/>
        <w:jc w:val="center"/>
        <w:rPr>
          <w:rFonts w:ascii="Verdana" w:eastAsia="Times New Roman" w:hAnsi="Verdana"/>
          <w:b/>
          <w:color w:val="B10707"/>
          <w:sz w:val="24"/>
          <w:szCs w:val="24"/>
          <w:lang w:val="en-US"/>
        </w:rPr>
      </w:pPr>
      <w:r w:rsidRPr="00B34CB2">
        <w:rPr>
          <w:rFonts w:ascii="Verdana" w:eastAsia="Times New Roman" w:hAnsi="Verdana"/>
          <w:b/>
          <w:color w:val="B10707"/>
          <w:sz w:val="24"/>
          <w:szCs w:val="24"/>
        </w:rPr>
        <w:t xml:space="preserve">КРАЙНА </w:t>
      </w:r>
      <w:r w:rsidR="009C5248" w:rsidRPr="00B34CB2">
        <w:rPr>
          <w:rFonts w:ascii="Verdana" w:eastAsia="Times New Roman" w:hAnsi="Verdana"/>
          <w:b/>
          <w:color w:val="B10707"/>
          <w:sz w:val="24"/>
          <w:szCs w:val="24"/>
        </w:rPr>
        <w:t>ПАКЕ</w:t>
      </w:r>
      <w:r w:rsidRPr="00B34CB2">
        <w:rPr>
          <w:rFonts w:ascii="Verdana" w:eastAsia="Times New Roman" w:hAnsi="Verdana"/>
          <w:b/>
          <w:color w:val="B10707"/>
          <w:sz w:val="24"/>
          <w:szCs w:val="24"/>
        </w:rPr>
        <w:t>ТНА ЦЕНА с включени летищни такси</w:t>
      </w:r>
      <w:r w:rsidR="00185925" w:rsidRPr="00B34CB2">
        <w:rPr>
          <w:rFonts w:ascii="Verdana" w:eastAsia="Times New Roman" w:hAnsi="Verdana"/>
          <w:b/>
          <w:color w:val="B10707"/>
          <w:sz w:val="24"/>
          <w:szCs w:val="24"/>
        </w:rPr>
        <w:t>:</w:t>
      </w:r>
      <w:r w:rsidR="00A12633" w:rsidRPr="00B34CB2">
        <w:rPr>
          <w:rFonts w:ascii="Verdana" w:eastAsia="Times New Roman" w:hAnsi="Verdana"/>
          <w:b/>
          <w:color w:val="B10707"/>
          <w:sz w:val="24"/>
          <w:szCs w:val="24"/>
        </w:rPr>
        <w:t xml:space="preserve"> </w:t>
      </w:r>
      <w:r w:rsidR="00D64BB1">
        <w:rPr>
          <w:rFonts w:ascii="Verdana" w:eastAsia="Times New Roman" w:hAnsi="Verdana"/>
          <w:b/>
          <w:color w:val="B10707"/>
          <w:sz w:val="24"/>
          <w:szCs w:val="24"/>
          <w:lang w:val="en-US"/>
        </w:rPr>
        <w:t>698</w:t>
      </w:r>
      <w:r w:rsidR="00E53391">
        <w:rPr>
          <w:rFonts w:ascii="Verdana" w:eastAsia="Times New Roman" w:hAnsi="Verdana"/>
          <w:b/>
          <w:color w:val="B10707"/>
          <w:sz w:val="24"/>
          <w:szCs w:val="24"/>
          <w:lang w:val="en-US"/>
        </w:rPr>
        <w:t xml:space="preserve">7 </w:t>
      </w:r>
      <w:r w:rsidR="008849FC" w:rsidRPr="00B34CB2">
        <w:rPr>
          <w:rFonts w:ascii="Verdana" w:eastAsia="Times New Roman" w:hAnsi="Verdana"/>
          <w:b/>
          <w:color w:val="B10707"/>
          <w:sz w:val="24"/>
          <w:szCs w:val="24"/>
        </w:rPr>
        <w:t>лв.</w:t>
      </w:r>
    </w:p>
    <w:tbl>
      <w:tblPr>
        <w:tblpPr w:leftFromText="141" w:rightFromText="141" w:vertAnchor="text" w:horzAnchor="margin" w:tblpX="-294" w:tblpY="176"/>
        <w:tblW w:w="11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24"/>
      </w:tblGrid>
      <w:tr w:rsidR="00B34CB2" w:rsidRPr="00072A01" w:rsidTr="00BC7337">
        <w:tc>
          <w:tcPr>
            <w:tcW w:w="11624" w:type="dxa"/>
            <w:shd w:val="clear" w:color="auto" w:fill="C6D9F1"/>
          </w:tcPr>
          <w:p w:rsidR="00B34CB2" w:rsidRPr="004178DB" w:rsidRDefault="00B34CB2" w:rsidP="00BC7337">
            <w:pPr>
              <w:jc w:val="center"/>
              <w:rPr>
                <w:rFonts w:ascii="Verdana" w:hAnsi="Verdana"/>
                <w:b/>
                <w:color w:val="0000FF"/>
                <w:spacing w:val="-20"/>
                <w:sz w:val="24"/>
                <w:szCs w:val="24"/>
                <w:lang w:val="en-US"/>
              </w:rPr>
            </w:pPr>
            <w:r w:rsidRPr="00072A01">
              <w:rPr>
                <w:rFonts w:ascii="Verdana" w:hAnsi="Verdana"/>
                <w:b/>
                <w:color w:val="0000FF"/>
                <w:sz w:val="32"/>
                <w:szCs w:val="32"/>
              </w:rPr>
              <w:t>Ранни записвания: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отстъпк</w:t>
            </w:r>
            <w:r>
              <w:rPr>
                <w:rFonts w:ascii="Verdana" w:hAnsi="Verdana"/>
                <w:b/>
                <w:color w:val="0000FF"/>
                <w:spacing w:val="-20"/>
              </w:rPr>
              <w:t xml:space="preserve">а от </w:t>
            </w:r>
            <w:r w:rsidR="00E53391">
              <w:rPr>
                <w:rFonts w:ascii="Verdana" w:hAnsi="Verdana"/>
                <w:b/>
                <w:color w:val="0000FF"/>
                <w:spacing w:val="-20"/>
              </w:rPr>
              <w:t>20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0 лв.  от  пакетната цена за записвания до </w:t>
            </w:r>
            <w:r w:rsidR="00E53391">
              <w:rPr>
                <w:rFonts w:ascii="Verdana" w:hAnsi="Verdana"/>
                <w:b/>
                <w:color w:val="0000FF"/>
                <w:spacing w:val="-20"/>
                <w:lang w:val="en-US"/>
              </w:rPr>
              <w:t>28</w:t>
            </w:r>
            <w:r w:rsidR="00E53391">
              <w:rPr>
                <w:rFonts w:ascii="Verdana" w:hAnsi="Verdana"/>
                <w:b/>
                <w:color w:val="0000FF"/>
                <w:spacing w:val="-20"/>
              </w:rPr>
              <w:t>.02</w:t>
            </w:r>
            <w:r w:rsidR="00D75493">
              <w:rPr>
                <w:rFonts w:ascii="Verdana" w:hAnsi="Verdana"/>
                <w:b/>
                <w:color w:val="0000FF"/>
                <w:spacing w:val="-20"/>
              </w:rPr>
              <w:t>.2020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г.</w:t>
            </w:r>
            <w:r>
              <w:rPr>
                <w:rFonts w:ascii="Verdana" w:hAnsi="Verdana"/>
                <w:b/>
                <w:color w:val="0000FF"/>
                <w:spacing w:val="-20"/>
                <w:lang w:val="en-US"/>
              </w:rPr>
              <w:t xml:space="preserve"> </w:t>
            </w:r>
          </w:p>
        </w:tc>
      </w:tr>
    </w:tbl>
    <w:p w:rsidR="00B34CB2" w:rsidRDefault="00B34CB2" w:rsidP="009C5248">
      <w:pPr>
        <w:spacing w:after="0"/>
        <w:rPr>
          <w:rFonts w:ascii="Verdana" w:hAnsi="Verdana"/>
          <w:b/>
          <w:color w:val="000000" w:themeColor="text1"/>
          <w:sz w:val="20"/>
          <w:szCs w:val="20"/>
          <w:u w:val="single"/>
        </w:rPr>
      </w:pPr>
    </w:p>
    <w:p w:rsidR="009C5248" w:rsidRPr="00AC4251" w:rsidRDefault="009C5248" w:rsidP="009C5248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AC4251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80496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="00D26725" w:rsidRPr="00AC4251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AC4251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180496" w:rsidRPr="00AC4251">
        <w:rPr>
          <w:rFonts w:ascii="Verdana" w:hAnsi="Verdana"/>
          <w:color w:val="000000" w:themeColor="text1"/>
          <w:sz w:val="20"/>
          <w:szCs w:val="20"/>
        </w:rPr>
        <w:t xml:space="preserve"> полет София – Истанбул – </w:t>
      </w:r>
      <w:r w:rsidR="00D82F07" w:rsidRPr="00AC4251">
        <w:rPr>
          <w:rFonts w:ascii="Verdana" w:hAnsi="Verdana"/>
          <w:color w:val="000000" w:themeColor="text1"/>
          <w:sz w:val="20"/>
          <w:szCs w:val="20"/>
        </w:rPr>
        <w:t xml:space="preserve">Йоханесбург - </w:t>
      </w:r>
      <w:r w:rsidR="00E11E7E" w:rsidRPr="00AC4251">
        <w:rPr>
          <w:rFonts w:ascii="Verdana" w:hAnsi="Verdana"/>
          <w:color w:val="000000" w:themeColor="text1"/>
          <w:sz w:val="20"/>
          <w:szCs w:val="20"/>
        </w:rPr>
        <w:t xml:space="preserve">Кейптаун </w:t>
      </w:r>
      <w:r w:rsidR="00180496" w:rsidRPr="00AC4251">
        <w:rPr>
          <w:rFonts w:ascii="Verdana" w:hAnsi="Verdana"/>
          <w:color w:val="000000" w:themeColor="text1"/>
          <w:sz w:val="20"/>
          <w:szCs w:val="20"/>
        </w:rPr>
        <w:t>– Истанбул</w:t>
      </w:r>
      <w:r w:rsidR="00D26725" w:rsidRPr="00AC4251">
        <w:rPr>
          <w:rFonts w:ascii="Verdana" w:hAnsi="Verdana"/>
          <w:color w:val="000000" w:themeColor="text1"/>
          <w:sz w:val="20"/>
          <w:szCs w:val="20"/>
        </w:rPr>
        <w:t xml:space="preserve"> –</w:t>
      </w:r>
      <w:r w:rsidR="007971B3" w:rsidRPr="00AC4251">
        <w:rPr>
          <w:rFonts w:ascii="Verdana" w:hAnsi="Verdana"/>
          <w:color w:val="000000" w:themeColor="text1"/>
          <w:sz w:val="20"/>
          <w:szCs w:val="20"/>
        </w:rPr>
        <w:t xml:space="preserve"> София </w:t>
      </w:r>
      <w:r w:rsidR="00E27B30" w:rsidRPr="00AC4251">
        <w:rPr>
          <w:rFonts w:ascii="Verdana" w:hAnsi="Verdana"/>
          <w:color w:val="000000" w:themeColor="text1"/>
          <w:sz w:val="20"/>
          <w:szCs w:val="20"/>
        </w:rPr>
        <w:t>с включени летищни такси</w:t>
      </w:r>
      <w:r w:rsidR="009B18CE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C227D" w:rsidRPr="00AC4251">
        <w:rPr>
          <w:rFonts w:ascii="Verdana" w:hAnsi="Verdana"/>
          <w:color w:val="000000" w:themeColor="text1"/>
          <w:sz w:val="20"/>
          <w:szCs w:val="20"/>
        </w:rPr>
        <w:t>/36</w:t>
      </w:r>
      <w:r w:rsidR="009B18CE" w:rsidRPr="00AC4251">
        <w:rPr>
          <w:rFonts w:ascii="Verdana" w:hAnsi="Verdana"/>
          <w:color w:val="000000" w:themeColor="text1"/>
          <w:sz w:val="20"/>
          <w:szCs w:val="20"/>
        </w:rPr>
        <w:t>6</w:t>
      </w:r>
      <w:r w:rsidR="006B5847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B5847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EUR </w:t>
      </w:r>
      <w:r w:rsidR="004F5853" w:rsidRPr="00AC4251">
        <w:rPr>
          <w:rFonts w:ascii="Verdana" w:hAnsi="Verdana"/>
          <w:color w:val="000000" w:themeColor="text1"/>
          <w:sz w:val="20"/>
          <w:szCs w:val="20"/>
        </w:rPr>
        <w:t>към 23.1</w:t>
      </w:r>
      <w:r w:rsidR="00CC227D" w:rsidRPr="00AC4251">
        <w:rPr>
          <w:rFonts w:ascii="Verdana" w:hAnsi="Verdana"/>
          <w:color w:val="000000" w:themeColor="text1"/>
          <w:sz w:val="20"/>
          <w:szCs w:val="20"/>
        </w:rPr>
        <w:t>2.2019</w:t>
      </w:r>
      <w:r w:rsidR="006B5847" w:rsidRPr="00AC4251">
        <w:rPr>
          <w:rFonts w:ascii="Verdana" w:hAnsi="Verdana"/>
          <w:color w:val="000000" w:themeColor="text1"/>
          <w:sz w:val="20"/>
          <w:szCs w:val="20"/>
        </w:rPr>
        <w:t xml:space="preserve"> г./</w:t>
      </w:r>
      <w:r w:rsidR="00E27B30" w:rsidRPr="00AC4251">
        <w:rPr>
          <w:rFonts w:ascii="Verdana" w:hAnsi="Verdana"/>
          <w:color w:val="000000" w:themeColor="text1"/>
          <w:sz w:val="20"/>
          <w:szCs w:val="20"/>
        </w:rPr>
        <w:t xml:space="preserve">, самолетен билет </w:t>
      </w:r>
      <w:r w:rsidR="008D63F5" w:rsidRPr="00AC4251">
        <w:rPr>
          <w:rFonts w:ascii="Verdana" w:hAnsi="Verdana"/>
          <w:color w:val="000000" w:themeColor="text1"/>
          <w:sz w:val="20"/>
          <w:szCs w:val="20"/>
        </w:rPr>
        <w:t xml:space="preserve">Йоханесбург - </w:t>
      </w:r>
      <w:r w:rsidR="00E27B30" w:rsidRPr="00AC4251">
        <w:rPr>
          <w:rFonts w:ascii="Verdana" w:hAnsi="Verdana"/>
          <w:color w:val="000000" w:themeColor="text1"/>
          <w:sz w:val="20"/>
          <w:szCs w:val="20"/>
          <w:lang w:val="en-US"/>
        </w:rPr>
        <w:t>Victoria Falls</w:t>
      </w:r>
      <w:r w:rsidR="001B12CC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B12CC" w:rsidRPr="00AC4251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1B12CC" w:rsidRPr="00AC4251">
        <w:rPr>
          <w:rFonts w:ascii="Verdana" w:hAnsi="Verdana"/>
          <w:color w:val="000000" w:themeColor="text1"/>
          <w:sz w:val="20"/>
          <w:szCs w:val="20"/>
        </w:rPr>
        <w:t>Зимбабве</w:t>
      </w:r>
      <w:r w:rsidR="001B12CC" w:rsidRPr="00AC4251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7971B3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67163" w:rsidRPr="00AC4251">
        <w:rPr>
          <w:rFonts w:ascii="Verdana" w:hAnsi="Verdana"/>
          <w:color w:val="000000" w:themeColor="text1"/>
          <w:sz w:val="20"/>
          <w:szCs w:val="20"/>
        </w:rPr>
        <w:t>с включени летищни такси</w:t>
      </w:r>
      <w:r w:rsidR="007971B3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самолетен билет </w:t>
      </w:r>
      <w:r w:rsidR="00011967" w:rsidRPr="00AC4251">
        <w:rPr>
          <w:rFonts w:ascii="Verdana" w:hAnsi="Verdana" w:cs="Arial"/>
          <w:color w:val="000000" w:themeColor="text1"/>
          <w:sz w:val="20"/>
          <w:szCs w:val="20"/>
        </w:rPr>
        <w:t>Harry Mwanga Nkumbula International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084683" w:rsidRPr="00AC4251">
        <w:rPr>
          <w:rFonts w:ascii="Verdana" w:hAnsi="Verdana"/>
          <w:color w:val="000000" w:themeColor="text1"/>
          <w:sz w:val="20"/>
          <w:szCs w:val="20"/>
        </w:rPr>
        <w:t xml:space="preserve">Ливингстън,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>Замбия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 - Йоханесбург с включени летищни такси,</w:t>
      </w:r>
      <w:r w:rsidR="00011967"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самолетен билет Скукуза 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>Парк Крюгер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 - Кейптаун с включени летищни такси</w:t>
      </w:r>
      <w:r w:rsidR="00011967" w:rsidRPr="00AC4251">
        <w:rPr>
          <w:rFonts w:ascii="Verdana" w:hAnsi="Verdana"/>
          <w:b/>
          <w:color w:val="000000" w:themeColor="text1"/>
          <w:sz w:val="20"/>
          <w:szCs w:val="20"/>
        </w:rPr>
        <w:t>, 10</w:t>
      </w:r>
      <w:r w:rsidR="009F08DC" w:rsidRPr="00AC4251">
        <w:rPr>
          <w:rFonts w:ascii="Verdana" w:hAnsi="Verdana"/>
          <w:b/>
          <w:color w:val="000000" w:themeColor="text1"/>
          <w:sz w:val="20"/>
          <w:szCs w:val="20"/>
        </w:rPr>
        <w:t xml:space="preserve"> нощувки със закуски,</w:t>
      </w:r>
      <w:r w:rsidR="009F08DC" w:rsidRPr="00AC4251">
        <w:rPr>
          <w:rFonts w:ascii="Verdana" w:hAnsi="Verdana"/>
          <w:color w:val="000000" w:themeColor="text1"/>
          <w:sz w:val="20"/>
          <w:szCs w:val="20"/>
        </w:rPr>
        <w:t xml:space="preserve"> от които 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>2 – в Йоханесбург</w:t>
      </w:r>
      <w:r w:rsidR="00143F6D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143F6D" w:rsidRPr="00AC4251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>,</w:t>
      </w:r>
      <w:r w:rsidR="00143F6D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>3 – в района на Водопада Виктория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F34CEA" w:rsidRPr="00AC4251">
        <w:rPr>
          <w:rFonts w:ascii="Verdana" w:hAnsi="Verdana"/>
          <w:color w:val="000000" w:themeColor="text1"/>
          <w:sz w:val="20"/>
          <w:szCs w:val="20"/>
          <w:lang w:val="en-US"/>
        </w:rPr>
        <w:t>4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>***</w:t>
      </w:r>
      <w:r w:rsidR="00F34CEA" w:rsidRPr="00AC4251">
        <w:rPr>
          <w:rFonts w:ascii="Verdana" w:hAnsi="Verdana"/>
          <w:color w:val="000000" w:themeColor="text1"/>
          <w:sz w:val="20"/>
          <w:szCs w:val="20"/>
          <w:lang w:val="en-US"/>
        </w:rPr>
        <w:t>*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>, 2 – на територията на Национален Парк Крюгер</w:t>
      </w:r>
      <w:r w:rsidR="00011967" w:rsidRPr="00AC4251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500F72" w:rsidRPr="00AC4251">
        <w:rPr>
          <w:rFonts w:ascii="Verdana" w:hAnsi="Verdana"/>
          <w:color w:val="000000" w:themeColor="text1"/>
          <w:sz w:val="20"/>
          <w:szCs w:val="20"/>
        </w:rPr>
        <w:t>в лодж 4</w:t>
      </w:r>
      <w:r w:rsidR="00500F72" w:rsidRPr="00AC4251">
        <w:rPr>
          <w:rFonts w:ascii="Verdana" w:hAnsi="Verdana"/>
          <w:color w:val="000000" w:themeColor="text1"/>
          <w:sz w:val="20"/>
          <w:szCs w:val="20"/>
          <w:lang w:val="en-US"/>
        </w:rPr>
        <w:t>****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9F08DC" w:rsidRPr="00AC4251">
        <w:rPr>
          <w:rFonts w:ascii="Verdana" w:hAnsi="Verdana"/>
          <w:color w:val="000000" w:themeColor="text1"/>
          <w:sz w:val="20"/>
          <w:szCs w:val="20"/>
        </w:rPr>
        <w:t>3 – в Кейптаун</w:t>
      </w:r>
      <w:r w:rsidR="006E6D76" w:rsidRPr="00AC4251">
        <w:rPr>
          <w:rFonts w:ascii="Verdana" w:hAnsi="Verdana"/>
          <w:color w:val="000000" w:themeColor="text1"/>
          <w:sz w:val="20"/>
          <w:szCs w:val="20"/>
        </w:rPr>
        <w:t xml:space="preserve"> в хотел </w:t>
      </w:r>
      <w:r w:rsidR="006E6D76" w:rsidRPr="00AC4251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D7BE4" w:rsidRPr="00AC4251">
        <w:rPr>
          <w:rFonts w:ascii="Verdana" w:hAnsi="Verdana"/>
          <w:b/>
          <w:color w:val="000000" w:themeColor="text1"/>
          <w:sz w:val="20"/>
          <w:szCs w:val="20"/>
        </w:rPr>
        <w:t>2 вечери,</w:t>
      </w:r>
      <w:r w:rsidR="006D7BE4" w:rsidRPr="00AC4251">
        <w:rPr>
          <w:rFonts w:ascii="Verdana" w:hAnsi="Verdana"/>
          <w:color w:val="000000" w:themeColor="text1"/>
          <w:sz w:val="20"/>
          <w:szCs w:val="20"/>
        </w:rPr>
        <w:t xml:space="preserve"> транспорт с луксозен, климатизиран автобус, всички трансфери, посочени в програмата, туристическа програма: 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>обиколка на Йоханесбург с включени входни такси за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 музея на Апартейда</w:t>
      </w:r>
      <w:r w:rsidR="00143F6D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B0726" w:rsidRPr="00AC4251">
        <w:rPr>
          <w:rFonts w:ascii="Verdana" w:hAnsi="Verdana"/>
          <w:color w:val="000000" w:themeColor="text1"/>
          <w:sz w:val="20"/>
          <w:szCs w:val="20"/>
        </w:rPr>
        <w:t xml:space="preserve">круиз по р. Замбези с включени мезета, входна такса за Природния резерват в района на Водопада Виктория + полудневно посещение, </w:t>
      </w:r>
      <w:r w:rsidR="00011967" w:rsidRPr="00AC4251">
        <w:rPr>
          <w:rFonts w:ascii="Verdana" w:hAnsi="Verdana"/>
          <w:color w:val="000000" w:themeColor="text1"/>
          <w:sz w:val="20"/>
          <w:szCs w:val="20"/>
        </w:rPr>
        <w:t xml:space="preserve">кратък панорамен тур </w:t>
      </w:r>
      <w:r w:rsidR="004063F6" w:rsidRPr="00AC4251">
        <w:rPr>
          <w:rFonts w:ascii="Verdana" w:hAnsi="Verdana"/>
          <w:color w:val="000000" w:themeColor="text1"/>
          <w:sz w:val="20"/>
          <w:szCs w:val="20"/>
        </w:rPr>
        <w:t>на Претория</w:t>
      </w:r>
      <w:r w:rsidR="006D7BE4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B0726" w:rsidRPr="00AC4251">
        <w:rPr>
          <w:rFonts w:ascii="Verdana" w:hAnsi="Verdana"/>
          <w:color w:val="000000" w:themeColor="text1"/>
          <w:sz w:val="20"/>
          <w:szCs w:val="20"/>
        </w:rPr>
        <w:t>целодневно пътуване през Драконовите планини на ЮАР</w:t>
      </w:r>
      <w:r w:rsidR="00F51B06" w:rsidRPr="00AC4251">
        <w:rPr>
          <w:rFonts w:ascii="Verdana" w:hAnsi="Verdana"/>
          <w:color w:val="000000" w:themeColor="text1"/>
          <w:sz w:val="20"/>
          <w:szCs w:val="20"/>
        </w:rPr>
        <w:t xml:space="preserve"> с включени входни </w:t>
      </w:r>
      <w:r w:rsidR="005E3ABD" w:rsidRPr="00AC4251">
        <w:rPr>
          <w:rFonts w:ascii="Verdana" w:hAnsi="Verdana"/>
          <w:color w:val="000000" w:themeColor="text1"/>
          <w:sz w:val="20"/>
          <w:szCs w:val="20"/>
        </w:rPr>
        <w:t xml:space="preserve">такси за трите </w:t>
      </w:r>
      <w:r w:rsidR="00F51B06" w:rsidRPr="00AC4251">
        <w:rPr>
          <w:rFonts w:ascii="Verdana" w:hAnsi="Verdana"/>
          <w:color w:val="000000" w:themeColor="text1"/>
          <w:sz w:val="20"/>
          <w:szCs w:val="20"/>
        </w:rPr>
        <w:t>панорамни спирки по Панорам</w:t>
      </w:r>
      <w:r w:rsidR="005E3ABD" w:rsidRPr="00AC4251">
        <w:rPr>
          <w:rFonts w:ascii="Verdana" w:hAnsi="Verdana"/>
          <w:color w:val="000000" w:themeColor="text1"/>
          <w:sz w:val="20"/>
          <w:szCs w:val="20"/>
        </w:rPr>
        <w:t>ния път</w:t>
      </w:r>
      <w:r w:rsidR="004063F6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B0726" w:rsidRPr="00AC4251">
        <w:rPr>
          <w:rFonts w:ascii="Verdana" w:hAnsi="Verdana"/>
          <w:color w:val="000000" w:themeColor="text1"/>
          <w:sz w:val="20"/>
          <w:szCs w:val="20"/>
        </w:rPr>
        <w:t xml:space="preserve">еднодневно сафари в Парка Крюгер с включена такса за опазване на 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>парка</w:t>
      </w:r>
      <w:r w:rsidR="000B0726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F51B06" w:rsidRPr="00AC4251">
        <w:rPr>
          <w:rFonts w:ascii="Verdana" w:hAnsi="Verdana"/>
          <w:color w:val="000000" w:themeColor="text1"/>
          <w:sz w:val="20"/>
          <w:szCs w:val="20"/>
        </w:rPr>
        <w:t>екскурзия до нос Добра Н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>адежда и нос Кейп Пойнт</w:t>
      </w:r>
      <w:r w:rsidR="00455E71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>изкачване със зъбчата</w:t>
      </w:r>
      <w:r w:rsidR="00455E71" w:rsidRPr="00AC4251">
        <w:rPr>
          <w:rFonts w:ascii="Verdana" w:hAnsi="Verdana"/>
          <w:color w:val="000000" w:themeColor="text1"/>
          <w:sz w:val="20"/>
          <w:szCs w:val="20"/>
        </w:rPr>
        <w:t xml:space="preserve"> железница до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 xml:space="preserve"> нос Кейп Пойнт</w:t>
      </w:r>
      <w:r w:rsidR="00455E71" w:rsidRPr="00AC4251">
        <w:rPr>
          <w:rFonts w:ascii="Verdana" w:hAnsi="Verdana"/>
          <w:color w:val="000000" w:themeColor="text1"/>
          <w:sz w:val="20"/>
          <w:szCs w:val="20"/>
        </w:rPr>
        <w:t xml:space="preserve"> и круиз из залива Хънт бей, </w:t>
      </w:r>
      <w:r w:rsidR="0013315A" w:rsidRPr="00AC4251">
        <w:rPr>
          <w:rFonts w:ascii="Verdana" w:hAnsi="Verdana"/>
          <w:color w:val="000000" w:themeColor="text1"/>
          <w:sz w:val="20"/>
          <w:szCs w:val="20"/>
        </w:rPr>
        <w:t xml:space="preserve">винарски тур до Стеленбош </w:t>
      </w:r>
      <w:r w:rsidR="00543D60" w:rsidRPr="00AC4251">
        <w:rPr>
          <w:rFonts w:ascii="Verdana" w:hAnsi="Verdana"/>
          <w:color w:val="000000" w:themeColor="text1"/>
          <w:sz w:val="20"/>
          <w:szCs w:val="20"/>
        </w:rPr>
        <w:t xml:space="preserve">с </w:t>
      </w:r>
      <w:r w:rsidR="00A63B99" w:rsidRPr="00AC4251">
        <w:rPr>
          <w:rFonts w:ascii="Verdana" w:hAnsi="Verdana"/>
          <w:color w:val="000000" w:themeColor="text1"/>
          <w:sz w:val="20"/>
          <w:szCs w:val="20"/>
        </w:rPr>
        <w:t xml:space="preserve">дегустация на </w:t>
      </w:r>
      <w:r w:rsidR="00822C04" w:rsidRPr="00AC4251">
        <w:rPr>
          <w:rFonts w:ascii="Verdana" w:hAnsi="Verdana"/>
          <w:color w:val="000000" w:themeColor="text1"/>
          <w:sz w:val="20"/>
          <w:szCs w:val="20"/>
        </w:rPr>
        <w:t xml:space="preserve">избрани марки </w:t>
      </w:r>
      <w:r w:rsidR="004063F6" w:rsidRPr="00AC4251">
        <w:rPr>
          <w:rFonts w:ascii="Verdana" w:hAnsi="Verdana"/>
          <w:color w:val="000000" w:themeColor="text1"/>
          <w:sz w:val="20"/>
          <w:szCs w:val="20"/>
        </w:rPr>
        <w:t>вина</w:t>
      </w:r>
      <w:r w:rsidR="00473365" w:rsidRPr="00AC4251">
        <w:rPr>
          <w:rFonts w:ascii="Verdana" w:hAnsi="Verdana"/>
          <w:color w:val="000000" w:themeColor="text1"/>
          <w:sz w:val="20"/>
          <w:szCs w:val="20"/>
        </w:rPr>
        <w:t xml:space="preserve"> във Франчук</w:t>
      </w:r>
      <w:r w:rsidR="004063F6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 xml:space="preserve">изкачване с лифт до Плоската планина, </w:t>
      </w:r>
      <w:r w:rsidR="0013315A" w:rsidRPr="00AC4251">
        <w:rPr>
          <w:rFonts w:ascii="Verdana" w:hAnsi="Verdana"/>
          <w:color w:val="000000" w:themeColor="text1"/>
          <w:sz w:val="20"/>
          <w:szCs w:val="20"/>
        </w:rPr>
        <w:t>местни екскурзоводи</w:t>
      </w:r>
      <w:r w:rsidR="00473365" w:rsidRPr="00AC4251">
        <w:rPr>
          <w:rFonts w:ascii="Verdana" w:hAnsi="Verdana"/>
          <w:color w:val="000000" w:themeColor="text1"/>
          <w:sz w:val="20"/>
          <w:szCs w:val="20"/>
        </w:rPr>
        <w:t xml:space="preserve"> с п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>р</w:t>
      </w:r>
      <w:r w:rsidR="00473365" w:rsidRPr="00AC4251">
        <w:rPr>
          <w:rFonts w:ascii="Verdana" w:hAnsi="Verdana"/>
          <w:color w:val="000000" w:themeColor="text1"/>
          <w:sz w:val="20"/>
          <w:szCs w:val="20"/>
        </w:rPr>
        <w:t>е</w:t>
      </w:r>
      <w:r w:rsidR="008620A3" w:rsidRPr="00AC4251">
        <w:rPr>
          <w:rFonts w:ascii="Verdana" w:hAnsi="Verdana"/>
          <w:color w:val="000000" w:themeColor="text1"/>
          <w:sz w:val="20"/>
          <w:szCs w:val="20"/>
        </w:rPr>
        <w:t>вод на български език</w:t>
      </w:r>
      <w:r w:rsidR="0013315A" w:rsidRPr="00AC4251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B77271" w:rsidRPr="00AC4251">
        <w:rPr>
          <w:rFonts w:ascii="Verdana" w:hAnsi="Verdana"/>
          <w:color w:val="000000" w:themeColor="text1"/>
          <w:sz w:val="20"/>
          <w:szCs w:val="20"/>
        </w:rPr>
        <w:t>водач</w:t>
      </w:r>
      <w:r w:rsidR="0013315A" w:rsidRPr="00AC4251">
        <w:rPr>
          <w:rFonts w:ascii="Verdana" w:hAnsi="Verdana"/>
          <w:color w:val="000000" w:themeColor="text1"/>
          <w:sz w:val="20"/>
          <w:szCs w:val="20"/>
        </w:rPr>
        <w:t>-преводач</w:t>
      </w:r>
      <w:r w:rsidR="00B77271" w:rsidRPr="00AC4251">
        <w:rPr>
          <w:rFonts w:ascii="Verdana" w:hAnsi="Verdana"/>
          <w:color w:val="000000" w:themeColor="text1"/>
          <w:sz w:val="20"/>
          <w:szCs w:val="20"/>
        </w:rPr>
        <w:t xml:space="preserve"> от агенцията</w:t>
      </w:r>
      <w:r w:rsidR="00084E7E" w:rsidRPr="00AC4251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</w:p>
    <w:p w:rsidR="003F47CB" w:rsidRDefault="003F47CB" w:rsidP="009C5248">
      <w:pPr>
        <w:spacing w:after="0"/>
        <w:rPr>
          <w:rFonts w:ascii="Verdana" w:hAnsi="Verdana"/>
          <w:sz w:val="20"/>
          <w:szCs w:val="20"/>
          <w:lang w:val="en-US"/>
        </w:rPr>
      </w:pPr>
    </w:p>
    <w:p w:rsidR="00D82F07" w:rsidRPr="00AC4251" w:rsidRDefault="00C82FE2" w:rsidP="008620A3">
      <w:pPr>
        <w:rPr>
          <w:rFonts w:ascii="Verdana" w:hAnsi="Verdana"/>
          <w:color w:val="000000" w:themeColor="text1"/>
          <w:sz w:val="20"/>
          <w:szCs w:val="20"/>
        </w:rPr>
      </w:pPr>
      <w:r w:rsidRPr="00551A0D">
        <w:rPr>
          <w:rFonts w:ascii="Verdana" w:hAnsi="Verdana"/>
          <w:b/>
          <w:sz w:val="20"/>
          <w:szCs w:val="20"/>
          <w:u w:val="single"/>
        </w:rPr>
        <w:t>Забележка:</w:t>
      </w:r>
      <w:r w:rsidRPr="00551A0D">
        <w:rPr>
          <w:rFonts w:ascii="Verdana" w:hAnsi="Verdana"/>
          <w:sz w:val="20"/>
          <w:szCs w:val="20"/>
        </w:rPr>
        <w:t xml:space="preserve"> </w:t>
      </w:r>
      <w:r w:rsidR="00803572" w:rsidRPr="00551A0D">
        <w:rPr>
          <w:rFonts w:ascii="Verdana" w:hAnsi="Verdana"/>
          <w:sz w:val="20"/>
          <w:szCs w:val="20"/>
        </w:rPr>
        <w:t xml:space="preserve">Пакетната цена е калкулирана </w:t>
      </w:r>
      <w:r w:rsidR="00803572" w:rsidRPr="00AC4251">
        <w:rPr>
          <w:rFonts w:ascii="Verdana" w:hAnsi="Verdana"/>
          <w:color w:val="000000" w:themeColor="text1"/>
          <w:sz w:val="20"/>
          <w:szCs w:val="20"/>
        </w:rPr>
        <w:t>при к</w:t>
      </w:r>
      <w:r w:rsidR="00E1567D" w:rsidRPr="00AC4251">
        <w:rPr>
          <w:rFonts w:ascii="Verdana" w:hAnsi="Verdana"/>
          <w:color w:val="000000" w:themeColor="text1"/>
          <w:sz w:val="20"/>
          <w:szCs w:val="20"/>
        </w:rPr>
        <w:t xml:space="preserve">урс </w:t>
      </w:r>
      <w:r w:rsidR="00473365" w:rsidRPr="00AC4251">
        <w:rPr>
          <w:rFonts w:ascii="Verdana" w:hAnsi="Verdana"/>
          <w:color w:val="000000" w:themeColor="text1"/>
          <w:sz w:val="20"/>
          <w:szCs w:val="20"/>
        </w:rPr>
        <w:t>1 USD = 1.70</w:t>
      </w:r>
      <w:r w:rsidR="004063F6" w:rsidRPr="00AC4251">
        <w:rPr>
          <w:rFonts w:ascii="Verdana" w:hAnsi="Verdana"/>
          <w:color w:val="000000" w:themeColor="text1"/>
          <w:sz w:val="20"/>
          <w:szCs w:val="20"/>
        </w:rPr>
        <w:t xml:space="preserve"> лв. При промяна</w:t>
      </w:r>
      <w:r w:rsidR="006B5847" w:rsidRPr="00AC4251">
        <w:rPr>
          <w:rFonts w:ascii="Verdana" w:hAnsi="Verdana"/>
          <w:color w:val="000000" w:themeColor="text1"/>
          <w:sz w:val="20"/>
          <w:szCs w:val="20"/>
        </w:rPr>
        <w:t xml:space="preserve"> на </w:t>
      </w:r>
      <w:r w:rsidR="00C12FFB" w:rsidRPr="00AC4251">
        <w:rPr>
          <w:rFonts w:ascii="Verdana" w:hAnsi="Verdana"/>
          <w:color w:val="000000" w:themeColor="text1"/>
          <w:sz w:val="20"/>
          <w:szCs w:val="20"/>
        </w:rPr>
        <w:t>валутния курс</w:t>
      </w:r>
      <w:r w:rsidR="00803572" w:rsidRPr="00AC4251">
        <w:rPr>
          <w:rFonts w:ascii="Verdana" w:hAnsi="Verdana"/>
          <w:color w:val="000000" w:themeColor="text1"/>
          <w:sz w:val="20"/>
          <w:szCs w:val="20"/>
        </w:rPr>
        <w:t xml:space="preserve">, пакетната цена ще бъде преизчислена. </w:t>
      </w:r>
    </w:p>
    <w:p w:rsidR="00BF41FE" w:rsidRDefault="0014068C" w:rsidP="00BF41FE">
      <w:pPr>
        <w:spacing w:after="0"/>
        <w:rPr>
          <w:rFonts w:ascii="Verdana" w:hAnsi="Verdana"/>
          <w:color w:val="B10707"/>
          <w:sz w:val="20"/>
          <w:szCs w:val="20"/>
        </w:rPr>
      </w:pPr>
      <w:r w:rsidRPr="0014068C">
        <w:rPr>
          <w:rFonts w:ascii="Verdana" w:hAnsi="Verdana"/>
          <w:b/>
          <w:color w:val="B10707"/>
          <w:sz w:val="20"/>
          <w:szCs w:val="20"/>
          <w:u w:val="single"/>
        </w:rPr>
        <w:t>Пакетната цена не</w:t>
      </w: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 xml:space="preserve"> включва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</w:p>
    <w:p w:rsidR="00EC73F3" w:rsidRPr="00AC4251" w:rsidRDefault="00FE6C3F" w:rsidP="00875603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виза за ЮА</w:t>
      </w:r>
      <w:r>
        <w:rPr>
          <w:rFonts w:ascii="Verdana" w:hAnsi="Verdana"/>
          <w:color w:val="000000" w:themeColor="text1"/>
          <w:sz w:val="20"/>
          <w:szCs w:val="20"/>
        </w:rPr>
        <w:t>Р – 65 лв.</w:t>
      </w:r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+ 30 лв. </w:t>
      </w:r>
      <w:proofErr w:type="spellStart"/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>такса</w:t>
      </w:r>
      <w:proofErr w:type="spellEnd"/>
      <w:r w:rsidR="002E2277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2E2277">
        <w:rPr>
          <w:rFonts w:ascii="Verdana" w:hAnsi="Verdana"/>
          <w:color w:val="000000" w:themeColor="text1"/>
          <w:sz w:val="20"/>
          <w:szCs w:val="20"/>
        </w:rPr>
        <w:t>обработка</w:t>
      </w:r>
      <w:r w:rsidR="00787FB5">
        <w:rPr>
          <w:rFonts w:ascii="Verdana" w:hAnsi="Verdana"/>
          <w:color w:val="000000" w:themeColor="text1"/>
          <w:sz w:val="20"/>
          <w:szCs w:val="20"/>
        </w:rPr>
        <w:t xml:space="preserve"> на документи</w:t>
      </w:r>
      <w:r w:rsidR="003F47CB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F47CB" w:rsidRPr="00E10271">
        <w:rPr>
          <w:rFonts w:ascii="Verdana" w:hAnsi="Verdana"/>
          <w:b/>
          <w:color w:val="000000" w:themeColor="text1"/>
          <w:sz w:val="20"/>
          <w:szCs w:val="20"/>
        </w:rPr>
        <w:t>/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>заплаща се с основния пакет</w:t>
      </w:r>
      <w:r w:rsidR="003F47CB" w:rsidRPr="00AC4251">
        <w:rPr>
          <w:rFonts w:ascii="Verdana" w:hAnsi="Verdana"/>
          <w:b/>
          <w:color w:val="000000" w:themeColor="text1"/>
          <w:sz w:val="20"/>
          <w:szCs w:val="20"/>
        </w:rPr>
        <w:t>/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задължително </w:t>
      </w:r>
      <w:r w:rsidRPr="00AC4251">
        <w:rPr>
          <w:rFonts w:ascii="Verdana" w:hAnsi="Verdana"/>
          <w:b/>
          <w:color w:val="000000" w:themeColor="text1"/>
          <w:sz w:val="20"/>
          <w:szCs w:val="20"/>
        </w:rPr>
        <w:t>лично</w:t>
      </w:r>
      <w:r w:rsidRPr="00AC4251">
        <w:rPr>
          <w:rFonts w:ascii="Verdana" w:hAnsi="Verdana"/>
          <w:color w:val="000000" w:themeColor="text1"/>
          <w:sz w:val="20"/>
          <w:szCs w:val="20"/>
        </w:rPr>
        <w:t xml:space="preserve"> кандидатстване за виз</w:t>
      </w:r>
      <w:r w:rsidR="00787FB5" w:rsidRPr="00AC4251">
        <w:rPr>
          <w:rFonts w:ascii="Verdana" w:hAnsi="Verdana"/>
          <w:color w:val="000000" w:themeColor="text1"/>
          <w:sz w:val="20"/>
          <w:szCs w:val="20"/>
        </w:rPr>
        <w:t>а и явяване</w:t>
      </w:r>
      <w:r w:rsidR="003F47CB" w:rsidRPr="00AC4251">
        <w:rPr>
          <w:rFonts w:ascii="Verdana" w:hAnsi="Verdana"/>
          <w:color w:val="000000" w:themeColor="text1"/>
          <w:sz w:val="20"/>
          <w:szCs w:val="20"/>
        </w:rPr>
        <w:t xml:space="preserve"> в Консулство на ЮАР в София</w:t>
      </w:r>
      <w:r w:rsidR="00787FB5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8620A3" w:rsidRPr="00AC4251" w:rsidRDefault="00551A0D" w:rsidP="008620A3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szCs w:val="20"/>
        </w:rPr>
      </w:pPr>
      <w:r w:rsidRPr="00AC4251">
        <w:rPr>
          <w:rFonts w:ascii="Verdana" w:hAnsi="Verdana"/>
          <w:color w:val="000000" w:themeColor="text1"/>
          <w:sz w:val="20"/>
          <w:szCs w:val="20"/>
        </w:rPr>
        <w:t xml:space="preserve">виза за </w:t>
      </w:r>
      <w:r w:rsidR="0014068C" w:rsidRPr="00AC4251">
        <w:rPr>
          <w:rFonts w:ascii="Verdana" w:hAnsi="Verdana"/>
          <w:color w:val="000000" w:themeColor="text1"/>
          <w:sz w:val="20"/>
          <w:szCs w:val="20"/>
        </w:rPr>
        <w:t>Зимбабве</w:t>
      </w:r>
      <w:r w:rsidR="003F47CB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4068C" w:rsidRPr="00AC4251">
        <w:rPr>
          <w:rFonts w:ascii="Verdana" w:hAnsi="Verdana"/>
          <w:color w:val="000000" w:themeColor="text1"/>
          <w:sz w:val="20"/>
          <w:szCs w:val="20"/>
        </w:rPr>
        <w:t xml:space="preserve">– </w:t>
      </w:r>
      <w:r w:rsidR="003F47CB" w:rsidRPr="00AC4251">
        <w:rPr>
          <w:rFonts w:ascii="Verdana" w:hAnsi="Verdana"/>
          <w:color w:val="000000" w:themeColor="text1"/>
          <w:sz w:val="20"/>
          <w:szCs w:val="20"/>
        </w:rPr>
        <w:t xml:space="preserve">45 </w:t>
      </w:r>
      <w:r w:rsidR="0014068C" w:rsidRPr="00AC4251">
        <w:rPr>
          <w:rFonts w:ascii="Verdana" w:hAnsi="Verdana"/>
          <w:color w:val="000000" w:themeColor="text1"/>
          <w:sz w:val="20"/>
          <w:szCs w:val="20"/>
          <w:lang w:val="en-US"/>
        </w:rPr>
        <w:t>USD</w:t>
      </w:r>
      <w:r w:rsidR="003F47CB" w:rsidRPr="00AC4251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F47CB" w:rsidRPr="00AC4251">
        <w:rPr>
          <w:rFonts w:ascii="Verdana" w:hAnsi="Verdana"/>
          <w:b/>
          <w:color w:val="000000" w:themeColor="text1"/>
          <w:sz w:val="20"/>
          <w:szCs w:val="20"/>
        </w:rPr>
        <w:t>/полага се при влизане в страната и се заплаща с основния пакет/</w:t>
      </w:r>
    </w:p>
    <w:p w:rsidR="008620A3" w:rsidRPr="00AC4251" w:rsidRDefault="008620A3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szCs w:val="20"/>
        </w:rPr>
      </w:pPr>
      <w:r w:rsidRPr="00D41268">
        <w:rPr>
          <w:rFonts w:ascii="Verdana" w:hAnsi="Verdana"/>
          <w:sz w:val="20"/>
          <w:szCs w:val="20"/>
        </w:rPr>
        <w:lastRenderedPageBreak/>
        <w:t>виза за Замбия –</w:t>
      </w:r>
      <w:r w:rsidR="00D41268">
        <w:rPr>
          <w:rFonts w:ascii="Verdana" w:hAnsi="Verdana"/>
          <w:sz w:val="20"/>
          <w:szCs w:val="20"/>
        </w:rPr>
        <w:t xml:space="preserve"> 50</w:t>
      </w:r>
      <w:r w:rsidRPr="00D41268">
        <w:rPr>
          <w:rFonts w:ascii="Verdana" w:hAnsi="Verdana"/>
          <w:sz w:val="20"/>
          <w:szCs w:val="20"/>
        </w:rPr>
        <w:t xml:space="preserve"> </w:t>
      </w:r>
      <w:r w:rsidRPr="00D41268">
        <w:rPr>
          <w:rFonts w:ascii="Verdana" w:hAnsi="Verdana"/>
          <w:sz w:val="20"/>
          <w:szCs w:val="20"/>
          <w:lang w:val="en-US"/>
        </w:rPr>
        <w:t>USD (</w:t>
      </w:r>
      <w:r w:rsidRPr="00D41268">
        <w:rPr>
          <w:rFonts w:ascii="Verdana" w:hAnsi="Verdana"/>
          <w:sz w:val="20"/>
          <w:szCs w:val="20"/>
        </w:rPr>
        <w:t xml:space="preserve">полага се и се </w:t>
      </w:r>
      <w:r w:rsidRPr="00AC4251">
        <w:rPr>
          <w:rFonts w:ascii="Verdana" w:hAnsi="Verdana"/>
          <w:color w:val="000000" w:themeColor="text1"/>
          <w:sz w:val="20"/>
          <w:szCs w:val="20"/>
        </w:rPr>
        <w:t>заплаща се при влизане в страната</w:t>
      </w:r>
      <w:r w:rsidRPr="00AC4251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</w:p>
    <w:p w:rsidR="00BF41FE" w:rsidRPr="0003083D" w:rsidRDefault="00BF41FE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C4251">
        <w:rPr>
          <w:rFonts w:ascii="Verdana" w:hAnsi="Verdana"/>
          <w:color w:val="000000" w:themeColor="text1"/>
          <w:sz w:val="20"/>
        </w:rPr>
        <w:t>бакшиши за ме</w:t>
      </w:r>
      <w:r w:rsidR="007A47A1" w:rsidRPr="00AC4251">
        <w:rPr>
          <w:rFonts w:ascii="Verdana" w:hAnsi="Verdana"/>
          <w:color w:val="000000" w:themeColor="text1"/>
          <w:sz w:val="20"/>
        </w:rPr>
        <w:t>с</w:t>
      </w:r>
      <w:r w:rsidR="00E10271" w:rsidRPr="00AC4251">
        <w:rPr>
          <w:rFonts w:ascii="Verdana" w:hAnsi="Verdana"/>
          <w:color w:val="000000" w:themeColor="text1"/>
          <w:sz w:val="20"/>
        </w:rPr>
        <w:t>тни екскурзоводи и шофьори – 4</w:t>
      </w:r>
      <w:r w:rsidR="007A573F" w:rsidRPr="00AC4251">
        <w:rPr>
          <w:rFonts w:ascii="Verdana" w:hAnsi="Verdana"/>
          <w:color w:val="000000" w:themeColor="text1"/>
          <w:sz w:val="20"/>
        </w:rPr>
        <w:t>5</w:t>
      </w:r>
      <w:r w:rsidR="004063F6" w:rsidRPr="00AC4251">
        <w:rPr>
          <w:rFonts w:ascii="Verdana" w:hAnsi="Verdana"/>
          <w:color w:val="000000" w:themeColor="text1"/>
          <w:sz w:val="20"/>
        </w:rPr>
        <w:t xml:space="preserve"> </w:t>
      </w:r>
      <w:r w:rsidR="004063F6" w:rsidRPr="00AC4251">
        <w:rPr>
          <w:rFonts w:ascii="Verdana" w:hAnsi="Verdana"/>
          <w:color w:val="000000" w:themeColor="text1"/>
          <w:sz w:val="20"/>
          <w:lang w:val="en-US"/>
        </w:rPr>
        <w:t>EUR</w:t>
      </w:r>
      <w:r w:rsidR="007A47A1" w:rsidRPr="00AC4251">
        <w:rPr>
          <w:rFonts w:ascii="Verdana" w:hAnsi="Verdana"/>
          <w:color w:val="000000" w:themeColor="text1"/>
          <w:sz w:val="20"/>
        </w:rPr>
        <w:t xml:space="preserve"> </w:t>
      </w:r>
      <w:r w:rsidR="007A47A1" w:rsidRPr="00AC4251">
        <w:rPr>
          <w:rFonts w:ascii="Verdana" w:hAnsi="Verdana"/>
          <w:b/>
          <w:color w:val="000000" w:themeColor="text1"/>
          <w:sz w:val="20"/>
        </w:rPr>
        <w:t xml:space="preserve">/заплащат </w:t>
      </w:r>
      <w:r w:rsidR="007A47A1" w:rsidRPr="00F75FCB">
        <w:rPr>
          <w:rFonts w:ascii="Verdana" w:hAnsi="Verdana"/>
          <w:b/>
          <w:color w:val="000000" w:themeColor="text1"/>
          <w:sz w:val="20"/>
        </w:rPr>
        <w:t>се с основния пакет/</w:t>
      </w:r>
      <w:r w:rsidRPr="00F75FCB">
        <w:rPr>
          <w:rFonts w:ascii="Verdana" w:hAnsi="Verdana"/>
          <w:b/>
          <w:color w:val="000000" w:themeColor="text1"/>
          <w:sz w:val="20"/>
        </w:rPr>
        <w:t>.</w:t>
      </w:r>
    </w:p>
    <w:p w:rsidR="006369EA" w:rsidRDefault="006369EA" w:rsidP="00326BB2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6369EA" w:rsidRPr="00AC4251" w:rsidRDefault="006369EA" w:rsidP="00326BB2">
      <w:pPr>
        <w:spacing w:after="0"/>
        <w:rPr>
          <w:rFonts w:ascii="Verdana" w:hAnsi="Verdana"/>
          <w:color w:val="B10707"/>
          <w:sz w:val="20"/>
          <w:szCs w:val="20"/>
        </w:rPr>
      </w:pPr>
      <w:r w:rsidRPr="00AC4251">
        <w:rPr>
          <w:rFonts w:ascii="Verdana" w:hAnsi="Verdana"/>
          <w:b/>
          <w:color w:val="B10707"/>
          <w:sz w:val="20"/>
          <w:szCs w:val="20"/>
          <w:u w:val="single"/>
        </w:rPr>
        <w:t>Доплащане за</w:t>
      </w:r>
      <w:r w:rsidRPr="00AC4251">
        <w:rPr>
          <w:rFonts w:ascii="Verdana" w:hAnsi="Verdana"/>
          <w:color w:val="B10707"/>
          <w:sz w:val="20"/>
          <w:szCs w:val="20"/>
        </w:rPr>
        <w:t>:</w:t>
      </w:r>
    </w:p>
    <w:p w:rsidR="006369EA" w:rsidRPr="00AC4251" w:rsidRDefault="006369EA" w:rsidP="006369EA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sz w:val="20"/>
          <w:lang w:val="en-US"/>
        </w:rPr>
      </w:pPr>
      <w:r w:rsidRPr="00AC4251">
        <w:rPr>
          <w:rFonts w:ascii="Verdana" w:hAnsi="Verdana"/>
          <w:sz w:val="20"/>
        </w:rPr>
        <w:t>единична стая –</w:t>
      </w:r>
      <w:r w:rsidRPr="00AC4251">
        <w:rPr>
          <w:rFonts w:ascii="Verdana" w:hAnsi="Verdana"/>
          <w:sz w:val="20"/>
          <w:lang w:val="ru-RU"/>
        </w:rPr>
        <w:t xml:space="preserve"> </w:t>
      </w:r>
      <w:r w:rsidRPr="00AC4251">
        <w:rPr>
          <w:rFonts w:ascii="Verdana" w:hAnsi="Verdana"/>
          <w:sz w:val="20"/>
          <w:lang w:val="en-US"/>
        </w:rPr>
        <w:t xml:space="preserve">1295 </w:t>
      </w:r>
      <w:r w:rsidRPr="00AC4251">
        <w:rPr>
          <w:rFonts w:ascii="Verdana" w:hAnsi="Verdana"/>
          <w:sz w:val="20"/>
          <w:lang w:val="ru-RU"/>
        </w:rPr>
        <w:t>лв.</w:t>
      </w:r>
    </w:p>
    <w:p w:rsidR="006369EA" w:rsidRPr="00AC4251" w:rsidRDefault="006369EA" w:rsidP="006369EA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sz w:val="20"/>
          <w:lang w:val="en-US"/>
        </w:rPr>
      </w:pPr>
      <w:r w:rsidRPr="00AC4251">
        <w:rPr>
          <w:rFonts w:ascii="Verdana" w:hAnsi="Verdana"/>
          <w:sz w:val="20"/>
        </w:rPr>
        <w:t xml:space="preserve">медицинска застраховка с покритие </w:t>
      </w:r>
      <w:r w:rsidRPr="00AC4251">
        <w:rPr>
          <w:rFonts w:ascii="Verdana" w:hAnsi="Verdana"/>
          <w:sz w:val="20"/>
          <w:lang w:val="en-US"/>
        </w:rPr>
        <w:t>25</w:t>
      </w:r>
      <w:r w:rsidRPr="00AC4251">
        <w:rPr>
          <w:rFonts w:ascii="Verdana" w:hAnsi="Verdana"/>
          <w:sz w:val="20"/>
        </w:rPr>
        <w:t> 000 EUR</w:t>
      </w:r>
      <w:r w:rsidRPr="00AC4251">
        <w:rPr>
          <w:rFonts w:ascii="Verdana" w:hAnsi="Verdana"/>
          <w:sz w:val="20"/>
          <w:lang w:val="en-US"/>
        </w:rPr>
        <w:t xml:space="preserve"> </w:t>
      </w:r>
      <w:r w:rsidRPr="00AC4251">
        <w:rPr>
          <w:rFonts w:ascii="Verdana" w:hAnsi="Verdana"/>
          <w:sz w:val="20"/>
          <w:szCs w:val="20"/>
        </w:rPr>
        <w:t>на Групама Застраховане ЕАД</w:t>
      </w:r>
      <w:r w:rsidRPr="00AC4251">
        <w:rPr>
          <w:rFonts w:ascii="Verdana" w:hAnsi="Verdana"/>
          <w:sz w:val="20"/>
        </w:rPr>
        <w:t xml:space="preserve"> – 30 лв., за лица над 65 г. – 60</w:t>
      </w:r>
      <w:r w:rsidRPr="00AC4251">
        <w:rPr>
          <w:rFonts w:ascii="Verdana" w:hAnsi="Verdana"/>
          <w:sz w:val="20"/>
          <w:lang w:val="en-US"/>
        </w:rPr>
        <w:t xml:space="preserve"> </w:t>
      </w:r>
      <w:r w:rsidRPr="00AC4251">
        <w:rPr>
          <w:rFonts w:ascii="Verdana" w:hAnsi="Verdana"/>
          <w:sz w:val="20"/>
        </w:rPr>
        <w:t>лв., над</w:t>
      </w:r>
      <w:r w:rsidRPr="00AC4251">
        <w:rPr>
          <w:rFonts w:ascii="Verdana" w:hAnsi="Verdana"/>
          <w:sz w:val="20"/>
          <w:lang w:val="en-US"/>
        </w:rPr>
        <w:t xml:space="preserve"> 75 </w:t>
      </w:r>
      <w:r w:rsidRPr="00AC4251">
        <w:rPr>
          <w:rFonts w:ascii="Verdana" w:hAnsi="Verdana"/>
          <w:sz w:val="20"/>
        </w:rPr>
        <w:t>г. – 120 лв</w:t>
      </w:r>
      <w:r w:rsidRPr="00AC4251">
        <w:rPr>
          <w:rFonts w:ascii="Verdana" w:hAnsi="Verdana"/>
          <w:sz w:val="20"/>
          <w:lang w:val="en-US"/>
        </w:rPr>
        <w:t>.</w:t>
      </w:r>
    </w:p>
    <w:p w:rsidR="006369EA" w:rsidRPr="00AC4251" w:rsidRDefault="006369EA" w:rsidP="006369EA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sz w:val="20"/>
        </w:rPr>
      </w:pPr>
      <w:r w:rsidRPr="00AC4251">
        <w:rPr>
          <w:rFonts w:ascii="Verdana" w:hAnsi="Verdana"/>
          <w:sz w:val="20"/>
        </w:rPr>
        <w:t>при недостигнат мин.брой от 15 туристи и при записани не по – малко от 12 тур. –</w:t>
      </w:r>
      <w:r w:rsidRPr="00AC4251">
        <w:rPr>
          <w:rFonts w:ascii="Verdana" w:hAnsi="Verdana"/>
          <w:sz w:val="20"/>
          <w:lang w:val="en-US"/>
        </w:rPr>
        <w:t xml:space="preserve"> </w:t>
      </w:r>
      <w:r w:rsidR="00B34CB2" w:rsidRPr="00AC4251">
        <w:rPr>
          <w:rFonts w:ascii="Verdana" w:hAnsi="Verdana"/>
          <w:sz w:val="20"/>
        </w:rPr>
        <w:t>12</w:t>
      </w:r>
      <w:r w:rsidRPr="00AC4251">
        <w:rPr>
          <w:rFonts w:ascii="Verdana" w:hAnsi="Verdana"/>
          <w:sz w:val="20"/>
        </w:rPr>
        <w:t xml:space="preserve">0 </w:t>
      </w:r>
      <w:r w:rsidRPr="00AC4251">
        <w:rPr>
          <w:rFonts w:ascii="Verdana" w:hAnsi="Verdana"/>
          <w:sz w:val="20"/>
          <w:lang w:val="en-US"/>
        </w:rPr>
        <w:t>EUR</w:t>
      </w:r>
      <w:r w:rsidR="00AC4251">
        <w:rPr>
          <w:rFonts w:ascii="Verdana" w:hAnsi="Verdana"/>
          <w:sz w:val="20"/>
        </w:rPr>
        <w:t>.</w:t>
      </w:r>
    </w:p>
    <w:p w:rsidR="006369EA" w:rsidRPr="00B34CB2" w:rsidRDefault="006369EA" w:rsidP="00326BB2">
      <w:pPr>
        <w:spacing w:after="0"/>
        <w:rPr>
          <w:rFonts w:ascii="Verdana" w:hAnsi="Verdana"/>
          <w:b/>
          <w:color w:val="FF0000"/>
          <w:sz w:val="20"/>
          <w:szCs w:val="20"/>
          <w:u w:val="single"/>
        </w:rPr>
      </w:pPr>
    </w:p>
    <w:p w:rsidR="006369EA" w:rsidRPr="00AC4251" w:rsidRDefault="006369EA" w:rsidP="006369EA">
      <w:pPr>
        <w:spacing w:after="0"/>
        <w:rPr>
          <w:rFonts w:ascii="Verdana" w:hAnsi="Verdana"/>
          <w:color w:val="B10707"/>
          <w:sz w:val="20"/>
          <w:szCs w:val="20"/>
        </w:rPr>
      </w:pPr>
      <w:r w:rsidRPr="00AC4251">
        <w:rPr>
          <w:rFonts w:ascii="Verdana" w:hAnsi="Verdana"/>
          <w:b/>
          <w:color w:val="B10707"/>
          <w:sz w:val="20"/>
          <w:szCs w:val="20"/>
          <w:u w:val="single"/>
        </w:rPr>
        <w:t>Намаление за</w:t>
      </w:r>
      <w:r w:rsidRPr="00AC4251">
        <w:rPr>
          <w:rFonts w:ascii="Verdana" w:hAnsi="Verdana"/>
          <w:color w:val="B10707"/>
          <w:sz w:val="20"/>
          <w:szCs w:val="20"/>
        </w:rPr>
        <w:t>:</w:t>
      </w:r>
    </w:p>
    <w:p w:rsidR="006369EA" w:rsidRPr="00AC4251" w:rsidRDefault="006369EA" w:rsidP="006369EA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sz w:val="20"/>
          <w:lang w:val="en-US"/>
        </w:rPr>
      </w:pPr>
      <w:r w:rsidRPr="00AC4251">
        <w:rPr>
          <w:rFonts w:ascii="Verdana" w:hAnsi="Verdana"/>
          <w:sz w:val="20"/>
        </w:rPr>
        <w:t>3-ти възрастен на допълнително легло –</w:t>
      </w:r>
      <w:r w:rsidRPr="00AC4251">
        <w:rPr>
          <w:rFonts w:ascii="Verdana" w:hAnsi="Verdana"/>
          <w:sz w:val="20"/>
          <w:lang w:val="ru-RU"/>
        </w:rPr>
        <w:t xml:space="preserve"> </w:t>
      </w:r>
      <w:r w:rsidR="008111F6" w:rsidRPr="00AC4251">
        <w:rPr>
          <w:rFonts w:ascii="Verdana" w:hAnsi="Verdana"/>
          <w:sz w:val="20"/>
          <w:lang w:val="en-US"/>
        </w:rPr>
        <w:t>7</w:t>
      </w:r>
      <w:r w:rsidR="00377D3B" w:rsidRPr="00AC4251">
        <w:rPr>
          <w:rFonts w:ascii="Verdana" w:hAnsi="Verdana"/>
          <w:sz w:val="20"/>
          <w:lang w:val="en-US"/>
        </w:rPr>
        <w:t>9</w:t>
      </w:r>
      <w:r w:rsidRPr="00AC4251">
        <w:rPr>
          <w:rFonts w:ascii="Verdana" w:hAnsi="Verdana"/>
          <w:sz w:val="20"/>
          <w:lang w:val="en-US"/>
        </w:rPr>
        <w:t xml:space="preserve">5 </w:t>
      </w:r>
      <w:r w:rsidRPr="00AC4251">
        <w:rPr>
          <w:rFonts w:ascii="Verdana" w:hAnsi="Verdana"/>
          <w:sz w:val="20"/>
          <w:lang w:val="ru-RU"/>
        </w:rPr>
        <w:t>лв.</w:t>
      </w:r>
    </w:p>
    <w:p w:rsidR="006369EA" w:rsidRDefault="006369EA" w:rsidP="00326BB2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326BB2" w:rsidRDefault="00EC73F3" w:rsidP="00326BB2">
      <w:pPr>
        <w:spacing w:after="0"/>
        <w:rPr>
          <w:rFonts w:ascii="Verdana" w:hAnsi="Verdana"/>
          <w:color w:val="B10707"/>
          <w:sz w:val="20"/>
          <w:szCs w:val="20"/>
        </w:rPr>
      </w:pP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Допълнителни мероприятия</w:t>
      </w:r>
      <w:r w:rsidR="00875603">
        <w:rPr>
          <w:rFonts w:ascii="Verdana" w:hAnsi="Verdana"/>
          <w:b/>
          <w:color w:val="B10707"/>
          <w:sz w:val="20"/>
          <w:szCs w:val="20"/>
          <w:u w:val="single"/>
        </w:rPr>
        <w:t xml:space="preserve"> /изисква се предварителна резервация и плащане с основния пакет</w:t>
      </w: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:</w:t>
      </w:r>
      <w:r w:rsidRPr="00EC73F3">
        <w:rPr>
          <w:rFonts w:ascii="Verdana" w:hAnsi="Verdana"/>
          <w:color w:val="B10707"/>
          <w:sz w:val="20"/>
          <w:szCs w:val="20"/>
        </w:rPr>
        <w:t xml:space="preserve"> </w:t>
      </w:r>
    </w:p>
    <w:p w:rsidR="00DF05AC" w:rsidRPr="00AC4251" w:rsidRDefault="00875603" w:rsidP="00DF05AC">
      <w:pPr>
        <w:pStyle w:val="ListParagraph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AC4251">
        <w:rPr>
          <w:rFonts w:ascii="Verdana" w:eastAsia="Times New Roman" w:hAnsi="Verdana"/>
          <w:sz w:val="20"/>
          <w:szCs w:val="20"/>
        </w:rPr>
        <w:t xml:space="preserve">Бома-вечеря с традиционнни специалитети и шоу програма – 75 </w:t>
      </w:r>
      <w:r w:rsidRPr="00AC4251">
        <w:rPr>
          <w:rFonts w:ascii="Verdana" w:eastAsia="Times New Roman" w:hAnsi="Verdana"/>
          <w:sz w:val="20"/>
          <w:szCs w:val="20"/>
          <w:lang w:val="en-US"/>
        </w:rPr>
        <w:t>EUR</w:t>
      </w:r>
      <w:r w:rsidR="00293BE4" w:rsidRPr="00AC4251">
        <w:rPr>
          <w:rFonts w:ascii="Verdana" w:eastAsia="Times New Roman" w:hAnsi="Verdana"/>
          <w:sz w:val="20"/>
          <w:szCs w:val="20"/>
        </w:rPr>
        <w:t xml:space="preserve"> при мин. 12</w:t>
      </w:r>
      <w:r w:rsidR="00252A7C" w:rsidRPr="00AC4251">
        <w:rPr>
          <w:rFonts w:ascii="Verdana" w:eastAsia="Times New Roman" w:hAnsi="Verdana"/>
          <w:sz w:val="20"/>
          <w:szCs w:val="20"/>
        </w:rPr>
        <w:t xml:space="preserve"> туристи /заплаща се предварително с основния пакет/</w:t>
      </w:r>
    </w:p>
    <w:p w:rsidR="00875603" w:rsidRPr="00AC4251" w:rsidRDefault="008D3E0F" w:rsidP="00252A7C">
      <w:pPr>
        <w:pStyle w:val="ListParagraph"/>
        <w:numPr>
          <w:ilvl w:val="0"/>
          <w:numId w:val="5"/>
        </w:numPr>
        <w:spacing w:after="0"/>
        <w:rPr>
          <w:rFonts w:ascii="Verdana" w:hAnsi="Verdana"/>
          <w:sz w:val="20"/>
          <w:szCs w:val="20"/>
        </w:rPr>
      </w:pPr>
      <w:r w:rsidRPr="00AC4251">
        <w:rPr>
          <w:rFonts w:ascii="Verdana" w:eastAsia="Times New Roman" w:hAnsi="Verdana"/>
          <w:sz w:val="20"/>
          <w:szCs w:val="20"/>
        </w:rPr>
        <w:t xml:space="preserve">еднодневна </w:t>
      </w:r>
      <w:r w:rsidR="003D1E07" w:rsidRPr="00AC4251">
        <w:rPr>
          <w:rFonts w:ascii="Verdana" w:eastAsia="Times New Roman" w:hAnsi="Verdana"/>
          <w:sz w:val="20"/>
          <w:szCs w:val="20"/>
        </w:rPr>
        <w:t xml:space="preserve">екскурзия до Ботсвана </w:t>
      </w:r>
      <w:r w:rsidRPr="00AC4251">
        <w:rPr>
          <w:rFonts w:ascii="Verdana" w:eastAsia="Times New Roman" w:hAnsi="Verdana"/>
          <w:sz w:val="20"/>
          <w:szCs w:val="20"/>
        </w:rPr>
        <w:t xml:space="preserve">с круиз и </w:t>
      </w:r>
      <w:r w:rsidR="003D1E07" w:rsidRPr="00AC4251">
        <w:rPr>
          <w:rFonts w:ascii="Verdana" w:eastAsia="Times New Roman" w:hAnsi="Verdana"/>
          <w:sz w:val="20"/>
          <w:szCs w:val="20"/>
        </w:rPr>
        <w:t xml:space="preserve">джип </w:t>
      </w:r>
      <w:r w:rsidRPr="00AC4251">
        <w:rPr>
          <w:rFonts w:ascii="Verdana" w:eastAsia="Times New Roman" w:hAnsi="Verdana"/>
          <w:sz w:val="20"/>
          <w:szCs w:val="20"/>
        </w:rPr>
        <w:t xml:space="preserve">сафари из Национален парк </w:t>
      </w:r>
      <w:r w:rsidR="00875603" w:rsidRPr="00AC4251">
        <w:rPr>
          <w:rFonts w:ascii="Verdana" w:eastAsia="Times New Roman" w:hAnsi="Verdana"/>
          <w:sz w:val="20"/>
          <w:szCs w:val="20"/>
        </w:rPr>
        <w:t>Чобе с включен обяд –</w:t>
      </w:r>
      <w:r w:rsidR="00293BE4" w:rsidRPr="00AC4251">
        <w:rPr>
          <w:rFonts w:ascii="Verdana" w:eastAsia="Times New Roman" w:hAnsi="Verdana"/>
          <w:sz w:val="20"/>
          <w:szCs w:val="20"/>
        </w:rPr>
        <w:t xml:space="preserve"> </w:t>
      </w:r>
      <w:r w:rsidR="005D2E3A" w:rsidRPr="00AC4251">
        <w:rPr>
          <w:rFonts w:ascii="Verdana" w:eastAsia="Times New Roman" w:hAnsi="Verdana"/>
          <w:sz w:val="20"/>
          <w:szCs w:val="20"/>
        </w:rPr>
        <w:t>19</w:t>
      </w:r>
      <w:r w:rsidRPr="00AC4251">
        <w:rPr>
          <w:rFonts w:ascii="Verdana" w:eastAsia="Times New Roman" w:hAnsi="Verdana"/>
          <w:sz w:val="20"/>
          <w:szCs w:val="20"/>
        </w:rPr>
        <w:t xml:space="preserve">0 EUR </w:t>
      </w:r>
      <w:r w:rsidR="006F0311" w:rsidRPr="00AC4251">
        <w:rPr>
          <w:rFonts w:ascii="Verdana" w:eastAsia="Times New Roman" w:hAnsi="Verdana"/>
          <w:sz w:val="20"/>
          <w:szCs w:val="20"/>
        </w:rPr>
        <w:t>при мин. 10</w:t>
      </w:r>
      <w:r w:rsidR="00252A7C" w:rsidRPr="00AC4251">
        <w:rPr>
          <w:rFonts w:ascii="Verdana" w:eastAsia="Times New Roman" w:hAnsi="Verdana"/>
          <w:sz w:val="20"/>
          <w:szCs w:val="20"/>
        </w:rPr>
        <w:t xml:space="preserve"> туристи /заплаща се предварително с основния пакет/</w:t>
      </w:r>
    </w:p>
    <w:p w:rsidR="00875603" w:rsidRPr="00AC4251" w:rsidRDefault="00875603" w:rsidP="00875603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20"/>
          <w:szCs w:val="20"/>
          <w:lang w:val="en-GB"/>
        </w:rPr>
      </w:pPr>
      <w:r w:rsidRPr="00AC4251">
        <w:rPr>
          <w:rFonts w:ascii="Verdana" w:eastAsia="Times New Roman" w:hAnsi="Verdana"/>
          <w:sz w:val="20"/>
          <w:szCs w:val="20"/>
        </w:rPr>
        <w:t xml:space="preserve">полет с хеликоптер над Водопада Виктория с </w:t>
      </w:r>
      <w:r w:rsidR="00E94D68" w:rsidRPr="00AC4251">
        <w:rPr>
          <w:rFonts w:ascii="Verdana" w:eastAsia="Times New Roman" w:hAnsi="Verdana"/>
          <w:sz w:val="20"/>
          <w:szCs w:val="20"/>
        </w:rPr>
        <w:t xml:space="preserve">включен трансфер – </w:t>
      </w:r>
      <w:r w:rsidRPr="00AC4251">
        <w:rPr>
          <w:rFonts w:ascii="Verdana" w:eastAsia="Times New Roman" w:hAnsi="Verdana"/>
          <w:sz w:val="20"/>
          <w:szCs w:val="20"/>
        </w:rPr>
        <w:t xml:space="preserve">150 EUR </w:t>
      </w:r>
      <w:r w:rsidRPr="00AC4251">
        <w:rPr>
          <w:rFonts w:ascii="Verdana" w:hAnsi="Verdana"/>
          <w:bCs/>
          <w:sz w:val="20"/>
          <w:szCs w:val="20"/>
        </w:rPr>
        <w:t xml:space="preserve">+ входна такса за Природния резерват </w:t>
      </w:r>
      <w:r w:rsidR="00E94D68" w:rsidRPr="00AC4251">
        <w:rPr>
          <w:rFonts w:ascii="Verdana" w:hAnsi="Verdana"/>
          <w:bCs/>
          <w:sz w:val="20"/>
          <w:szCs w:val="20"/>
          <w:lang w:val="en-US"/>
        </w:rPr>
        <w:t xml:space="preserve">(20 </w:t>
      </w:r>
      <w:r w:rsidR="00740A6D" w:rsidRPr="00AC4251">
        <w:rPr>
          <w:rFonts w:ascii="Verdana" w:hAnsi="Verdana"/>
          <w:bCs/>
          <w:sz w:val="20"/>
          <w:szCs w:val="20"/>
          <w:lang w:val="en-US"/>
        </w:rPr>
        <w:t>EUR</w:t>
      </w:r>
      <w:r w:rsidRPr="00AC4251">
        <w:rPr>
          <w:rFonts w:ascii="Verdana" w:hAnsi="Verdana"/>
          <w:bCs/>
          <w:sz w:val="20"/>
          <w:szCs w:val="20"/>
          <w:lang w:val="en-US"/>
        </w:rPr>
        <w:t>)</w:t>
      </w:r>
      <w:r w:rsidR="00A72F29" w:rsidRPr="00AC4251">
        <w:rPr>
          <w:rFonts w:ascii="Verdana" w:hAnsi="Verdana"/>
          <w:bCs/>
          <w:sz w:val="20"/>
          <w:szCs w:val="20"/>
        </w:rPr>
        <w:t xml:space="preserve"> при мин. 10 туристи</w:t>
      </w:r>
      <w:r w:rsidR="00252A7C" w:rsidRPr="00AC4251">
        <w:rPr>
          <w:rFonts w:ascii="Verdana" w:hAnsi="Verdana"/>
          <w:bCs/>
          <w:sz w:val="20"/>
          <w:szCs w:val="20"/>
        </w:rPr>
        <w:t xml:space="preserve"> </w:t>
      </w:r>
      <w:r w:rsidR="00740A6D" w:rsidRPr="00AC4251">
        <w:rPr>
          <w:rFonts w:ascii="Verdana" w:hAnsi="Verdana"/>
          <w:bCs/>
          <w:sz w:val="20"/>
          <w:szCs w:val="20"/>
          <w:lang w:val="en-US"/>
        </w:rPr>
        <w:t xml:space="preserve">= </w:t>
      </w:r>
      <w:r w:rsidR="00740A6D" w:rsidRPr="00AC4251">
        <w:rPr>
          <w:rFonts w:ascii="Verdana" w:hAnsi="Verdana"/>
          <w:bCs/>
          <w:sz w:val="20"/>
          <w:szCs w:val="20"/>
        </w:rPr>
        <w:t>общо</w:t>
      </w:r>
      <w:r w:rsidR="00740A6D" w:rsidRPr="00AC4251">
        <w:rPr>
          <w:rFonts w:ascii="Verdana" w:hAnsi="Verdana"/>
          <w:bCs/>
          <w:sz w:val="20"/>
          <w:szCs w:val="20"/>
          <w:lang w:val="en-US"/>
        </w:rPr>
        <w:t xml:space="preserve"> 170 EUR </w:t>
      </w:r>
      <w:r w:rsidR="00252A7C" w:rsidRPr="00AC4251">
        <w:rPr>
          <w:rFonts w:ascii="Verdana" w:eastAsia="Times New Roman" w:hAnsi="Verdana"/>
          <w:sz w:val="20"/>
          <w:szCs w:val="20"/>
        </w:rPr>
        <w:t>/заплаща се предварително с основния пакет/.</w:t>
      </w:r>
    </w:p>
    <w:p w:rsidR="008D3E0F" w:rsidRDefault="008D3E0F" w:rsidP="007A573F">
      <w:pPr>
        <w:spacing w:after="0" w:line="240" w:lineRule="auto"/>
        <w:ind w:left="720"/>
        <w:jc w:val="both"/>
        <w:rPr>
          <w:rFonts w:ascii="Verdana" w:hAnsi="Verdana"/>
          <w:color w:val="365F91"/>
          <w:sz w:val="20"/>
          <w:szCs w:val="20"/>
          <w:lang w:val="en-GB"/>
        </w:rPr>
      </w:pPr>
    </w:p>
    <w:p w:rsidR="00525B0F" w:rsidRPr="00AC4251" w:rsidRDefault="00FE6C3F" w:rsidP="00FE6C3F">
      <w:pPr>
        <w:pStyle w:val="BodyText3"/>
        <w:spacing w:after="0" w:line="240" w:lineRule="auto"/>
        <w:rPr>
          <w:rFonts w:ascii="Verdana" w:hAnsi="Verdana"/>
          <w:sz w:val="20"/>
          <w:szCs w:val="20"/>
        </w:rPr>
      </w:pPr>
      <w:r w:rsidRPr="00EC73F3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>нти необходими за виза за ЮАР</w:t>
      </w:r>
      <w:r w:rsidRPr="0014068C">
        <w:rPr>
          <w:rFonts w:ascii="Verdana" w:hAnsi="Verdana"/>
          <w:sz w:val="20"/>
          <w:szCs w:val="20"/>
        </w:rPr>
        <w:t xml:space="preserve">: </w:t>
      </w:r>
      <w:r w:rsidRPr="00AC4251">
        <w:rPr>
          <w:rFonts w:ascii="Verdana" w:hAnsi="Verdana"/>
          <w:sz w:val="20"/>
          <w:szCs w:val="20"/>
        </w:rPr>
        <w:t xml:space="preserve">паспорт с </w:t>
      </w:r>
      <w:r w:rsidR="00A72F29" w:rsidRPr="00AC4251">
        <w:rPr>
          <w:rFonts w:ascii="Verdana" w:hAnsi="Verdana"/>
          <w:sz w:val="20"/>
          <w:szCs w:val="20"/>
        </w:rPr>
        <w:t xml:space="preserve">6-месечна валидност </w:t>
      </w:r>
      <w:r w:rsidRPr="00AC4251">
        <w:rPr>
          <w:rFonts w:ascii="Verdana" w:hAnsi="Verdana"/>
          <w:sz w:val="20"/>
          <w:szCs w:val="20"/>
        </w:rPr>
        <w:t>към крайната дата н</w:t>
      </w:r>
      <w:r w:rsidR="00AC4251">
        <w:rPr>
          <w:rFonts w:ascii="Verdana" w:hAnsi="Verdana"/>
          <w:sz w:val="20"/>
          <w:szCs w:val="20"/>
        </w:rPr>
        <w:t>а пътуване, 2 паспортни снимки</w:t>
      </w:r>
      <w:r w:rsidRPr="00AC4251">
        <w:rPr>
          <w:rFonts w:ascii="Verdana" w:hAnsi="Verdana"/>
          <w:sz w:val="20"/>
          <w:szCs w:val="20"/>
        </w:rPr>
        <w:t>, служебна бележка от работода</w:t>
      </w:r>
      <w:r w:rsidR="00A72F29" w:rsidRPr="00AC4251">
        <w:rPr>
          <w:rFonts w:ascii="Verdana" w:hAnsi="Verdana"/>
          <w:sz w:val="20"/>
          <w:szCs w:val="20"/>
        </w:rPr>
        <w:t xml:space="preserve">тел или документ за управление </w:t>
      </w:r>
      <w:r w:rsidRPr="00AC4251">
        <w:rPr>
          <w:rFonts w:ascii="Verdana" w:hAnsi="Verdana"/>
          <w:sz w:val="20"/>
          <w:szCs w:val="20"/>
        </w:rPr>
        <w:t xml:space="preserve">на фирма, банково извлечение за доказване на средства през последните 3 месеца и удостоверение/референция от банката за притежание на банкова </w:t>
      </w:r>
      <w:r w:rsidR="005F19E8" w:rsidRPr="00AC4251">
        <w:rPr>
          <w:rFonts w:ascii="Verdana" w:hAnsi="Verdana"/>
          <w:sz w:val="20"/>
          <w:szCs w:val="20"/>
        </w:rPr>
        <w:t>сметка.</w:t>
      </w:r>
    </w:p>
    <w:p w:rsidR="00FE6C3F" w:rsidRPr="00AC4251" w:rsidRDefault="00FE6C3F" w:rsidP="00FE6C3F">
      <w:pPr>
        <w:pStyle w:val="BodyText3"/>
        <w:spacing w:after="0" w:line="240" w:lineRule="auto"/>
        <w:rPr>
          <w:rFonts w:ascii="Verdana" w:hAnsi="Verdana"/>
          <w:b/>
          <w:sz w:val="20"/>
          <w:szCs w:val="20"/>
          <w:u w:val="single"/>
        </w:rPr>
      </w:pPr>
    </w:p>
    <w:p w:rsidR="00801DD2" w:rsidRPr="00AC4251" w:rsidRDefault="00F9097E" w:rsidP="007A5909">
      <w:pPr>
        <w:rPr>
          <w:rFonts w:ascii="Arial" w:eastAsia="Times New Roman" w:hAnsi="Arial" w:cs="Arial"/>
          <w:sz w:val="21"/>
          <w:szCs w:val="21"/>
          <w:lang w:eastAsia="bg-BG"/>
        </w:rPr>
      </w:pPr>
      <w:r w:rsidRPr="00F9097E">
        <w:rPr>
          <w:rFonts w:ascii="Verdana" w:hAnsi="Verdana"/>
          <w:b/>
          <w:color w:val="B10707"/>
          <w:sz w:val="20"/>
          <w:szCs w:val="20"/>
          <w:u w:val="single"/>
        </w:rPr>
        <w:t>Предвидени</w:t>
      </w:r>
      <w:r w:rsidR="00BD6C18" w:rsidRPr="00F9097E">
        <w:rPr>
          <w:rFonts w:ascii="Verdana" w:hAnsi="Verdana"/>
          <w:b/>
          <w:color w:val="B10707"/>
          <w:sz w:val="20"/>
          <w:szCs w:val="20"/>
          <w:u w:val="single"/>
        </w:rPr>
        <w:t xml:space="preserve"> хотели по програмата:</w:t>
      </w:r>
      <w:r w:rsidR="00BD6C18" w:rsidRPr="005627D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7F3831" w:rsidRPr="00AC4251">
        <w:rPr>
          <w:rFonts w:ascii="Verdana" w:hAnsi="Verdana" w:cs="Arial"/>
          <w:sz w:val="20"/>
          <w:szCs w:val="20"/>
        </w:rPr>
        <w:t>Crowne Plaza The Rosebank Hotel</w:t>
      </w:r>
      <w:r w:rsidR="007A5909" w:rsidRPr="00AC4251">
        <w:rPr>
          <w:rFonts w:ascii="Verdana" w:hAnsi="Verdana" w:cs="Arial"/>
          <w:sz w:val="20"/>
          <w:szCs w:val="20"/>
        </w:rPr>
        <w:t xml:space="preserve"> </w:t>
      </w:r>
      <w:r w:rsidR="00B5213B" w:rsidRPr="00AC4251">
        <w:rPr>
          <w:rFonts w:ascii="Verdana" w:hAnsi="Verdana" w:cs="Arial"/>
          <w:sz w:val="20"/>
          <w:szCs w:val="20"/>
          <w:lang w:val="en-US"/>
        </w:rPr>
        <w:t xml:space="preserve">4* </w:t>
      </w:r>
      <w:r w:rsidR="00536AA1" w:rsidRPr="00AC4251">
        <w:rPr>
          <w:rFonts w:ascii="Verdana" w:hAnsi="Verdana"/>
          <w:bCs/>
          <w:iCs/>
          <w:sz w:val="20"/>
          <w:szCs w:val="20"/>
          <w:lang w:val="en-US"/>
        </w:rPr>
        <w:t>(</w:t>
      </w:r>
      <w:r w:rsidR="007F3831" w:rsidRPr="00AC4251">
        <w:rPr>
          <w:rFonts w:ascii="Verdana" w:hAnsi="Verdana"/>
          <w:bCs/>
          <w:iCs/>
          <w:sz w:val="20"/>
          <w:szCs w:val="20"/>
          <w:lang w:val="en-US"/>
        </w:rPr>
        <w:t>https://www.ihg.com/crowneplaza/hotels/us/en/johannesburg/jnbrb/hoteldetail?cm_mmc=GoogleMaps-_-CP-_-ZA-_-JNBRB</w:t>
      </w:r>
      <w:r w:rsidR="00536AA1" w:rsidRPr="00AC4251">
        <w:rPr>
          <w:rFonts w:ascii="Verdana" w:hAnsi="Verdana"/>
          <w:bCs/>
          <w:iCs/>
          <w:sz w:val="20"/>
          <w:szCs w:val="20"/>
          <w:lang w:val="en-US"/>
        </w:rPr>
        <w:t xml:space="preserve">) </w:t>
      </w:r>
      <w:r w:rsidR="007F3831" w:rsidRPr="00AC4251">
        <w:rPr>
          <w:rFonts w:ascii="Verdana" w:hAnsi="Verdana"/>
          <w:bCs/>
          <w:iCs/>
          <w:sz w:val="20"/>
          <w:szCs w:val="20"/>
        </w:rPr>
        <w:t>или подобен в Йоханесбург</w:t>
      </w:r>
      <w:r w:rsidR="00180496" w:rsidRPr="00AC4251">
        <w:rPr>
          <w:rFonts w:ascii="Verdana" w:hAnsi="Verdana"/>
          <w:bCs/>
          <w:iCs/>
          <w:sz w:val="20"/>
          <w:szCs w:val="20"/>
        </w:rPr>
        <w:t xml:space="preserve">, </w:t>
      </w:r>
      <w:r w:rsidR="00DB49EF" w:rsidRPr="00AC4251">
        <w:rPr>
          <w:rFonts w:ascii="Verdana" w:hAnsi="Verdana"/>
          <w:bCs/>
          <w:iCs/>
          <w:sz w:val="20"/>
          <w:szCs w:val="20"/>
          <w:lang w:val="en-US"/>
        </w:rPr>
        <w:t>The Kingdom Hotel 4* (</w:t>
      </w:r>
      <w:hyperlink r:id="rId14" w:history="1">
        <w:r w:rsidR="00DB49EF" w:rsidRPr="00AC4251">
          <w:rPr>
            <w:rStyle w:val="Hyperlink"/>
            <w:rFonts w:ascii="Verdana" w:hAnsi="Verdana"/>
            <w:bCs/>
            <w:iCs/>
            <w:color w:val="auto"/>
            <w:sz w:val="20"/>
            <w:szCs w:val="20"/>
            <w:lang w:val="en-US"/>
          </w:rPr>
          <w:t>https://www.thekingdomhotel.co.za/</w:t>
        </w:r>
      </w:hyperlink>
      <w:r w:rsidR="00DB49EF" w:rsidRPr="00AC4251">
        <w:rPr>
          <w:rFonts w:ascii="Verdana" w:hAnsi="Verdana"/>
          <w:bCs/>
          <w:iCs/>
          <w:sz w:val="20"/>
          <w:szCs w:val="20"/>
          <w:lang w:val="en-US"/>
        </w:rPr>
        <w:t xml:space="preserve">) </w:t>
      </w:r>
      <w:r w:rsidR="00DB49EF" w:rsidRPr="00AC4251">
        <w:rPr>
          <w:rFonts w:ascii="Verdana" w:hAnsi="Verdana"/>
          <w:bCs/>
          <w:iCs/>
          <w:sz w:val="20"/>
          <w:szCs w:val="20"/>
        </w:rPr>
        <w:t xml:space="preserve">или подобен в района на водопада Виктория, </w:t>
      </w:r>
      <w:r w:rsidR="00240B3B" w:rsidRPr="00AC4251">
        <w:rPr>
          <w:rFonts w:ascii="Verdana" w:eastAsia="Times New Roman" w:hAnsi="Verdana" w:cs="Arial"/>
          <w:sz w:val="20"/>
          <w:szCs w:val="20"/>
          <w:lang w:eastAsia="bg-BG"/>
        </w:rPr>
        <w:t>Protea Hotel by Marriott Kruger Gate</w:t>
      </w:r>
      <w:r w:rsidR="00240B3B" w:rsidRPr="00AC4251">
        <w:rPr>
          <w:rFonts w:ascii="Verdana" w:hAnsi="Verdana" w:cs="Tahoma"/>
          <w:bCs/>
          <w:sz w:val="20"/>
          <w:szCs w:val="20"/>
          <w:lang w:val="en-ZA" w:eastAsia="en-ZA"/>
        </w:rPr>
        <w:t xml:space="preserve"> 4* (https://www.marriott.com/hotels/)</w:t>
      </w:r>
      <w:r w:rsidR="00240B3B" w:rsidRPr="00AC4251">
        <w:rPr>
          <w:rFonts w:ascii="Tahoma" w:hAnsi="Tahoma" w:cs="Tahoma"/>
          <w:bCs/>
          <w:sz w:val="20"/>
          <w:szCs w:val="20"/>
          <w:lang w:val="en-ZA" w:eastAsia="en-ZA"/>
        </w:rPr>
        <w:t xml:space="preserve"> </w:t>
      </w:r>
      <w:r w:rsidR="00DB49EF" w:rsidRPr="00AC4251">
        <w:rPr>
          <w:rFonts w:ascii="Verdana" w:hAnsi="Verdana"/>
          <w:bCs/>
          <w:iCs/>
          <w:sz w:val="20"/>
          <w:szCs w:val="20"/>
        </w:rPr>
        <w:t xml:space="preserve">или подобен </w:t>
      </w:r>
      <w:r w:rsidR="00B5213B" w:rsidRPr="00AC4251">
        <w:rPr>
          <w:rFonts w:ascii="Verdana" w:hAnsi="Verdana"/>
          <w:bCs/>
          <w:iCs/>
          <w:sz w:val="20"/>
          <w:szCs w:val="20"/>
        </w:rPr>
        <w:t xml:space="preserve">в района на Крюгер, </w:t>
      </w:r>
      <w:r w:rsidR="00DB49EF" w:rsidRPr="00AC4251">
        <w:rPr>
          <w:rFonts w:ascii="Verdana" w:hAnsi="Verdana"/>
          <w:bCs/>
          <w:iCs/>
          <w:sz w:val="20"/>
          <w:szCs w:val="20"/>
          <w:lang w:val="en-US"/>
        </w:rPr>
        <w:t xml:space="preserve">Cape Town Lodge Hotel </w:t>
      </w:r>
      <w:r w:rsidR="00E94D68" w:rsidRPr="00AC4251">
        <w:rPr>
          <w:rFonts w:ascii="Verdana" w:hAnsi="Verdana"/>
          <w:bCs/>
          <w:iCs/>
          <w:sz w:val="20"/>
          <w:szCs w:val="20"/>
        </w:rPr>
        <w:t>4</w:t>
      </w:r>
      <w:r w:rsidR="00E94D68" w:rsidRPr="00AC4251">
        <w:rPr>
          <w:rFonts w:ascii="Verdana" w:hAnsi="Verdana"/>
          <w:bCs/>
          <w:iCs/>
          <w:sz w:val="20"/>
          <w:szCs w:val="20"/>
          <w:lang w:val="en-US"/>
        </w:rPr>
        <w:t xml:space="preserve">* </w:t>
      </w:r>
      <w:r w:rsidR="00422953" w:rsidRPr="00AC4251">
        <w:rPr>
          <w:rFonts w:ascii="Verdana" w:hAnsi="Verdana" w:cs="Arial"/>
          <w:sz w:val="20"/>
          <w:szCs w:val="20"/>
          <w:lang w:val="en-US"/>
        </w:rPr>
        <w:t>(</w:t>
      </w:r>
      <w:r w:rsidR="00DB49EF" w:rsidRPr="00AC4251">
        <w:rPr>
          <w:rFonts w:ascii="Verdana" w:hAnsi="Verdana" w:cs="Arial"/>
          <w:sz w:val="20"/>
          <w:szCs w:val="20"/>
          <w:lang w:val="en-US"/>
        </w:rPr>
        <w:t>http://capetownlodge.co.za/</w:t>
      </w:r>
      <w:r w:rsidR="00A61B01" w:rsidRPr="00AC4251">
        <w:rPr>
          <w:rFonts w:ascii="Verdana" w:hAnsi="Verdana" w:cs="Arial"/>
          <w:sz w:val="20"/>
          <w:szCs w:val="20"/>
          <w:lang w:val="en-US"/>
        </w:rPr>
        <w:t xml:space="preserve">) </w:t>
      </w:r>
      <w:r w:rsidR="00422953" w:rsidRPr="00AC4251">
        <w:rPr>
          <w:rFonts w:ascii="Verdana" w:hAnsi="Verdana" w:cs="Arial"/>
          <w:sz w:val="20"/>
          <w:szCs w:val="20"/>
        </w:rPr>
        <w:t>или подоб</w:t>
      </w:r>
      <w:r w:rsidR="00DB49EF" w:rsidRPr="00AC4251">
        <w:rPr>
          <w:rFonts w:ascii="Verdana" w:hAnsi="Verdana" w:cs="Arial"/>
          <w:sz w:val="20"/>
          <w:szCs w:val="20"/>
        </w:rPr>
        <w:t>ен в Кейптаун</w:t>
      </w:r>
      <w:r w:rsidR="00801DD2" w:rsidRPr="00AC4251">
        <w:rPr>
          <w:rFonts w:ascii="Verdana" w:hAnsi="Verdana"/>
          <w:bCs/>
          <w:iCs/>
          <w:sz w:val="20"/>
          <w:szCs w:val="20"/>
        </w:rPr>
        <w:t>.</w:t>
      </w:r>
    </w:p>
    <w:p w:rsidR="009C5248" w:rsidRPr="001103EE" w:rsidRDefault="009C5248" w:rsidP="000E3253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8620A3">
        <w:rPr>
          <w:rFonts w:ascii="Verdana" w:hAnsi="Verdana"/>
          <w:color w:val="000000" w:themeColor="text1"/>
          <w:sz w:val="20"/>
          <w:szCs w:val="20"/>
        </w:rPr>
        <w:t>15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03083D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9C5248" w:rsidRPr="00A63B99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9C5248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C47469">
        <w:rPr>
          <w:rFonts w:ascii="Verdana" w:hAnsi="Verdana"/>
          <w:sz w:val="20"/>
          <w:szCs w:val="20"/>
        </w:rPr>
        <w:t>депозит – 25</w:t>
      </w:r>
      <w:r w:rsidR="0003083D">
        <w:rPr>
          <w:rFonts w:ascii="Verdana" w:hAnsi="Verdana"/>
          <w:sz w:val="20"/>
          <w:szCs w:val="20"/>
        </w:rPr>
        <w:t>00 лв., доплащане – до 45</w:t>
      </w:r>
      <w:r w:rsidRPr="00A63B99">
        <w:rPr>
          <w:rFonts w:ascii="Verdana" w:hAnsi="Verdana"/>
          <w:sz w:val="20"/>
          <w:szCs w:val="20"/>
        </w:rPr>
        <w:t xml:space="preserve"> дни преди отпътуване.</w:t>
      </w:r>
    </w:p>
    <w:p w:rsidR="009C5248" w:rsidRDefault="008C078A" w:rsidP="00252A7C">
      <w:pPr>
        <w:spacing w:after="0"/>
        <w:rPr>
          <w:rFonts w:ascii="Verdana" w:hAnsi="Verdana"/>
          <w:sz w:val="20"/>
          <w:szCs w:val="20"/>
        </w:rPr>
      </w:pPr>
      <w:r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>Застраховка „Отмяна на</w:t>
      </w:r>
      <w:r w:rsidR="009C5248"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пътуване</w:t>
      </w:r>
      <w:r w:rsidR="009C5248" w:rsidRPr="00F850D4">
        <w:rPr>
          <w:rFonts w:ascii="Verdana" w:hAnsi="Verdana"/>
          <w:b/>
          <w:bCs/>
          <w:sz w:val="20"/>
          <w:szCs w:val="20"/>
        </w:rPr>
        <w:t>“:</w:t>
      </w:r>
      <w:r w:rsidR="009C5248" w:rsidRPr="00326BB2"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B85952" w:rsidRPr="00B85952" w:rsidRDefault="00B85952" w:rsidP="00B85952">
      <w:pPr>
        <w:pStyle w:val="BodyText3"/>
        <w:rPr>
          <w:rFonts w:ascii="Verdana" w:hAnsi="Verdana"/>
          <w:sz w:val="20"/>
        </w:rPr>
      </w:pPr>
      <w:r w:rsidRPr="00B85952">
        <w:rPr>
          <w:rFonts w:ascii="Verdana" w:hAnsi="Verdana"/>
          <w:b/>
          <w:sz w:val="20"/>
        </w:rPr>
        <w:t>И</w:t>
      </w:r>
      <w:r w:rsidRPr="00B85952">
        <w:rPr>
          <w:rStyle w:val="Strong"/>
          <w:rFonts w:ascii="Verdana" w:hAnsi="Verdana" w:cs="Arial"/>
          <w:sz w:val="20"/>
        </w:rPr>
        <w:t>зползвани транспортни средства по програмата:</w:t>
      </w:r>
      <w:r w:rsidRPr="00B85952">
        <w:rPr>
          <w:rFonts w:ascii="Verdana" w:hAnsi="Verdana" w:cs="Arial"/>
          <w:sz w:val="20"/>
        </w:rPr>
        <w:t xml:space="preserve"> </w:t>
      </w:r>
      <w:r w:rsidRPr="00B85952">
        <w:rPr>
          <w:rFonts w:ascii="Verdana" w:hAnsi="Verdana"/>
          <w:sz w:val="20"/>
        </w:rPr>
        <w:t>• самолет • автобус</w:t>
      </w:r>
      <w:r>
        <w:rPr>
          <w:rFonts w:ascii="Verdana" w:hAnsi="Verdana"/>
          <w:sz w:val="20"/>
        </w:rPr>
        <w:t xml:space="preserve"> • </w:t>
      </w:r>
      <w:r>
        <w:rPr>
          <w:rFonts w:ascii="Verdana" w:hAnsi="Verdana"/>
          <w:sz w:val="20"/>
          <w:szCs w:val="20"/>
        </w:rPr>
        <w:t xml:space="preserve">круизно корабче </w:t>
      </w:r>
      <w:r>
        <w:rPr>
          <w:rFonts w:ascii="Verdana" w:hAnsi="Verdana"/>
          <w:sz w:val="20"/>
        </w:rPr>
        <w:t xml:space="preserve">• </w:t>
      </w:r>
      <w:r w:rsidRPr="00551A0D">
        <w:rPr>
          <w:rFonts w:ascii="Verdana" w:hAnsi="Verdana"/>
          <w:sz w:val="20"/>
          <w:szCs w:val="20"/>
        </w:rPr>
        <w:t>зъбчата железница</w:t>
      </w:r>
    </w:p>
    <w:p w:rsidR="00127047" w:rsidRPr="008B5AC2" w:rsidRDefault="00127047" w:rsidP="00127047">
      <w:pPr>
        <w:jc w:val="center"/>
        <w:rPr>
          <w:rFonts w:ascii="Verdana" w:hAnsi="Verdana"/>
          <w:sz w:val="18"/>
          <w:szCs w:val="18"/>
        </w:rPr>
      </w:pPr>
      <w:r w:rsidRPr="008B5AC2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№13160183000000023 /валидна от 31.07.2019 г. до 30.07.2020 г./</w:t>
      </w:r>
    </w:p>
    <w:p w:rsidR="009178CB" w:rsidRDefault="009178CB" w:rsidP="009C5248">
      <w:pPr>
        <w:spacing w:after="0"/>
        <w:rPr>
          <w:rFonts w:ascii="Verdana" w:hAnsi="Verdana"/>
          <w:sz w:val="20"/>
          <w:szCs w:val="20"/>
        </w:rPr>
      </w:pPr>
    </w:p>
    <w:p w:rsidR="00326BB2" w:rsidRPr="00326BB2" w:rsidRDefault="00326BB2" w:rsidP="00326BB2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bg-BG"/>
        </w:rPr>
        <w:drawing>
          <wp:inline distT="0" distB="0" distL="0" distR="0" wp14:anchorId="5C4AF852" wp14:editId="432556FA">
            <wp:extent cx="4312920" cy="792480"/>
            <wp:effectExtent l="0" t="0" r="0" b="762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BB2" w:rsidRPr="00326BB2" w:rsidSect="00D37866">
      <w:pgSz w:w="11906" w:h="16838"/>
      <w:pgMar w:top="709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useoSans-500">
    <w:altName w:val="Times New Roman"/>
    <w:charset w:val="00"/>
    <w:family w:val="auto"/>
    <w:pitch w:val="default"/>
  </w:font>
  <w:font w:name="MuseoSans-700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-900!important">
    <w:altName w:val="Times New Roman"/>
    <w:panose1 w:val="00000000000000000000"/>
    <w:charset w:val="00"/>
    <w:family w:val="roman"/>
    <w:notTrueType/>
    <w:pitch w:val="default"/>
  </w:font>
  <w:font w:name="MuseoSans-300!importan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423FE"/>
    <w:multiLevelType w:val="hybridMultilevel"/>
    <w:tmpl w:val="E50CA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859CC"/>
    <w:multiLevelType w:val="hybridMultilevel"/>
    <w:tmpl w:val="F1109B36"/>
    <w:lvl w:ilvl="0" w:tplc="04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234E8"/>
    <w:multiLevelType w:val="hybridMultilevel"/>
    <w:tmpl w:val="BBDA14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6222A"/>
    <w:multiLevelType w:val="hybridMultilevel"/>
    <w:tmpl w:val="A1C0B7B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3B"/>
    <w:rsid w:val="00011967"/>
    <w:rsid w:val="00013008"/>
    <w:rsid w:val="00020AE4"/>
    <w:rsid w:val="00024764"/>
    <w:rsid w:val="000263E1"/>
    <w:rsid w:val="0003083D"/>
    <w:rsid w:val="00031AAF"/>
    <w:rsid w:val="0004130C"/>
    <w:rsid w:val="00041554"/>
    <w:rsid w:val="000468EF"/>
    <w:rsid w:val="00066AD9"/>
    <w:rsid w:val="00080A0C"/>
    <w:rsid w:val="00084683"/>
    <w:rsid w:val="00084E7E"/>
    <w:rsid w:val="000914DE"/>
    <w:rsid w:val="000A08EB"/>
    <w:rsid w:val="000A3641"/>
    <w:rsid w:val="000B03E0"/>
    <w:rsid w:val="000B0726"/>
    <w:rsid w:val="000B6F93"/>
    <w:rsid w:val="000C73C4"/>
    <w:rsid w:val="000E3253"/>
    <w:rsid w:val="000F33EF"/>
    <w:rsid w:val="000F7BAC"/>
    <w:rsid w:val="00106ECD"/>
    <w:rsid w:val="001103EE"/>
    <w:rsid w:val="00112361"/>
    <w:rsid w:val="00127047"/>
    <w:rsid w:val="00127277"/>
    <w:rsid w:val="001317DE"/>
    <w:rsid w:val="0013315A"/>
    <w:rsid w:val="0014068C"/>
    <w:rsid w:val="00143F6D"/>
    <w:rsid w:val="00160CCA"/>
    <w:rsid w:val="00170D2A"/>
    <w:rsid w:val="00173159"/>
    <w:rsid w:val="001779C5"/>
    <w:rsid w:val="00180496"/>
    <w:rsid w:val="001813B9"/>
    <w:rsid w:val="00183921"/>
    <w:rsid w:val="00185925"/>
    <w:rsid w:val="001976EB"/>
    <w:rsid w:val="001A3CBC"/>
    <w:rsid w:val="001B12CC"/>
    <w:rsid w:val="001C13E4"/>
    <w:rsid w:val="001C3E76"/>
    <w:rsid w:val="001F6E8B"/>
    <w:rsid w:val="002278A0"/>
    <w:rsid w:val="00227CDB"/>
    <w:rsid w:val="00234FFF"/>
    <w:rsid w:val="00240B3B"/>
    <w:rsid w:val="00242C2E"/>
    <w:rsid w:val="00243FEC"/>
    <w:rsid w:val="00244529"/>
    <w:rsid w:val="00252277"/>
    <w:rsid w:val="00252A7C"/>
    <w:rsid w:val="00257F75"/>
    <w:rsid w:val="00265134"/>
    <w:rsid w:val="00266884"/>
    <w:rsid w:val="00271FA4"/>
    <w:rsid w:val="00272DF2"/>
    <w:rsid w:val="00293BE4"/>
    <w:rsid w:val="00294EAD"/>
    <w:rsid w:val="002A1660"/>
    <w:rsid w:val="002A209A"/>
    <w:rsid w:val="002D056E"/>
    <w:rsid w:val="002D6204"/>
    <w:rsid w:val="002D677F"/>
    <w:rsid w:val="002E0089"/>
    <w:rsid w:val="002E1C42"/>
    <w:rsid w:val="002E2277"/>
    <w:rsid w:val="00301C55"/>
    <w:rsid w:val="00302D9F"/>
    <w:rsid w:val="0030305F"/>
    <w:rsid w:val="003055B3"/>
    <w:rsid w:val="003109C9"/>
    <w:rsid w:val="00326BB2"/>
    <w:rsid w:val="00327836"/>
    <w:rsid w:val="003331D9"/>
    <w:rsid w:val="00336622"/>
    <w:rsid w:val="003413D5"/>
    <w:rsid w:val="00347926"/>
    <w:rsid w:val="003644DE"/>
    <w:rsid w:val="00366240"/>
    <w:rsid w:val="00373F97"/>
    <w:rsid w:val="00377D3B"/>
    <w:rsid w:val="0039606B"/>
    <w:rsid w:val="003A358C"/>
    <w:rsid w:val="003A7FD2"/>
    <w:rsid w:val="003B3F4B"/>
    <w:rsid w:val="003B5C28"/>
    <w:rsid w:val="003C3F2F"/>
    <w:rsid w:val="003C5D62"/>
    <w:rsid w:val="003D1E07"/>
    <w:rsid w:val="003D5C8D"/>
    <w:rsid w:val="003D7713"/>
    <w:rsid w:val="003D7A0A"/>
    <w:rsid w:val="003F47CB"/>
    <w:rsid w:val="00403E23"/>
    <w:rsid w:val="004063F6"/>
    <w:rsid w:val="004113B3"/>
    <w:rsid w:val="004141F3"/>
    <w:rsid w:val="004178DB"/>
    <w:rsid w:val="004200D0"/>
    <w:rsid w:val="00422953"/>
    <w:rsid w:val="00431F59"/>
    <w:rsid w:val="00432CF5"/>
    <w:rsid w:val="004336F2"/>
    <w:rsid w:val="004339F7"/>
    <w:rsid w:val="00445CC0"/>
    <w:rsid w:val="0044693C"/>
    <w:rsid w:val="00453324"/>
    <w:rsid w:val="00455E71"/>
    <w:rsid w:val="00464F0C"/>
    <w:rsid w:val="00471229"/>
    <w:rsid w:val="00473365"/>
    <w:rsid w:val="00484D1C"/>
    <w:rsid w:val="0049418B"/>
    <w:rsid w:val="004948FE"/>
    <w:rsid w:val="004B1B78"/>
    <w:rsid w:val="004B3BB5"/>
    <w:rsid w:val="004B3E86"/>
    <w:rsid w:val="004B7193"/>
    <w:rsid w:val="004C487E"/>
    <w:rsid w:val="004D1674"/>
    <w:rsid w:val="004D5A9E"/>
    <w:rsid w:val="004E775E"/>
    <w:rsid w:val="004F49C0"/>
    <w:rsid w:val="004F5853"/>
    <w:rsid w:val="004F77E0"/>
    <w:rsid w:val="00500F72"/>
    <w:rsid w:val="005012AC"/>
    <w:rsid w:val="00504D6D"/>
    <w:rsid w:val="00514A64"/>
    <w:rsid w:val="005251FD"/>
    <w:rsid w:val="00525B0F"/>
    <w:rsid w:val="00526B16"/>
    <w:rsid w:val="005359AC"/>
    <w:rsid w:val="00536AA1"/>
    <w:rsid w:val="00537B51"/>
    <w:rsid w:val="00543D60"/>
    <w:rsid w:val="00551A0D"/>
    <w:rsid w:val="005627DC"/>
    <w:rsid w:val="0056577B"/>
    <w:rsid w:val="00570AD3"/>
    <w:rsid w:val="00576DF8"/>
    <w:rsid w:val="005812E4"/>
    <w:rsid w:val="005822F0"/>
    <w:rsid w:val="00592088"/>
    <w:rsid w:val="00592E82"/>
    <w:rsid w:val="005A2041"/>
    <w:rsid w:val="005A4B5E"/>
    <w:rsid w:val="005B0476"/>
    <w:rsid w:val="005C0B00"/>
    <w:rsid w:val="005D2E3A"/>
    <w:rsid w:val="005E3ABD"/>
    <w:rsid w:val="005F1300"/>
    <w:rsid w:val="005F19E8"/>
    <w:rsid w:val="005F44DD"/>
    <w:rsid w:val="00600286"/>
    <w:rsid w:val="0061358C"/>
    <w:rsid w:val="00621AA9"/>
    <w:rsid w:val="00626B35"/>
    <w:rsid w:val="00635095"/>
    <w:rsid w:val="006369EA"/>
    <w:rsid w:val="006423C8"/>
    <w:rsid w:val="006433DA"/>
    <w:rsid w:val="00651F91"/>
    <w:rsid w:val="0066033E"/>
    <w:rsid w:val="00660EC2"/>
    <w:rsid w:val="00662EFE"/>
    <w:rsid w:val="00663BA9"/>
    <w:rsid w:val="00666D13"/>
    <w:rsid w:val="00667163"/>
    <w:rsid w:val="006703F9"/>
    <w:rsid w:val="006958F5"/>
    <w:rsid w:val="006B5847"/>
    <w:rsid w:val="006D7BE4"/>
    <w:rsid w:val="006E0D51"/>
    <w:rsid w:val="006E6D76"/>
    <w:rsid w:val="006F0311"/>
    <w:rsid w:val="006F44A5"/>
    <w:rsid w:val="006F55C3"/>
    <w:rsid w:val="00707487"/>
    <w:rsid w:val="00714CE5"/>
    <w:rsid w:val="00715C07"/>
    <w:rsid w:val="00724B7A"/>
    <w:rsid w:val="00727C37"/>
    <w:rsid w:val="0073693F"/>
    <w:rsid w:val="00740A6D"/>
    <w:rsid w:val="00743655"/>
    <w:rsid w:val="0075559D"/>
    <w:rsid w:val="00772C6C"/>
    <w:rsid w:val="00777FD5"/>
    <w:rsid w:val="007821E7"/>
    <w:rsid w:val="00783573"/>
    <w:rsid w:val="00787FB5"/>
    <w:rsid w:val="007971B3"/>
    <w:rsid w:val="007A180F"/>
    <w:rsid w:val="007A47A1"/>
    <w:rsid w:val="007A573F"/>
    <w:rsid w:val="007A5909"/>
    <w:rsid w:val="007A643E"/>
    <w:rsid w:val="007A748F"/>
    <w:rsid w:val="007D1401"/>
    <w:rsid w:val="007D18E7"/>
    <w:rsid w:val="007D1B7E"/>
    <w:rsid w:val="007D2353"/>
    <w:rsid w:val="007D3E01"/>
    <w:rsid w:val="007E5C9C"/>
    <w:rsid w:val="007F3831"/>
    <w:rsid w:val="00801DD2"/>
    <w:rsid w:val="00802776"/>
    <w:rsid w:val="00803572"/>
    <w:rsid w:val="00803BE1"/>
    <w:rsid w:val="00803E80"/>
    <w:rsid w:val="008111F6"/>
    <w:rsid w:val="008169C7"/>
    <w:rsid w:val="00822C04"/>
    <w:rsid w:val="0082336C"/>
    <w:rsid w:val="00825804"/>
    <w:rsid w:val="00825825"/>
    <w:rsid w:val="00831EFF"/>
    <w:rsid w:val="008336B0"/>
    <w:rsid w:val="00833AD5"/>
    <w:rsid w:val="00835E88"/>
    <w:rsid w:val="008408DE"/>
    <w:rsid w:val="00843066"/>
    <w:rsid w:val="0084438B"/>
    <w:rsid w:val="00844745"/>
    <w:rsid w:val="00850B70"/>
    <w:rsid w:val="00860D3B"/>
    <w:rsid w:val="008620A3"/>
    <w:rsid w:val="00866799"/>
    <w:rsid w:val="00874767"/>
    <w:rsid w:val="00875603"/>
    <w:rsid w:val="0087713C"/>
    <w:rsid w:val="0088140D"/>
    <w:rsid w:val="00882407"/>
    <w:rsid w:val="00883FD9"/>
    <w:rsid w:val="008849FC"/>
    <w:rsid w:val="00885D9D"/>
    <w:rsid w:val="00890EDE"/>
    <w:rsid w:val="0089246C"/>
    <w:rsid w:val="008928FD"/>
    <w:rsid w:val="008A4FB7"/>
    <w:rsid w:val="008A6F8F"/>
    <w:rsid w:val="008C078A"/>
    <w:rsid w:val="008D2475"/>
    <w:rsid w:val="008D3E0F"/>
    <w:rsid w:val="008D63F5"/>
    <w:rsid w:val="008E2935"/>
    <w:rsid w:val="008E739C"/>
    <w:rsid w:val="00903982"/>
    <w:rsid w:val="00912B07"/>
    <w:rsid w:val="0091322F"/>
    <w:rsid w:val="009178CB"/>
    <w:rsid w:val="0092340B"/>
    <w:rsid w:val="00926F9A"/>
    <w:rsid w:val="009439CD"/>
    <w:rsid w:val="00951ED3"/>
    <w:rsid w:val="00962E3E"/>
    <w:rsid w:val="00965057"/>
    <w:rsid w:val="009808B9"/>
    <w:rsid w:val="00982725"/>
    <w:rsid w:val="0098602E"/>
    <w:rsid w:val="009A5B72"/>
    <w:rsid w:val="009B0BF3"/>
    <w:rsid w:val="009B18CE"/>
    <w:rsid w:val="009B2185"/>
    <w:rsid w:val="009B54F8"/>
    <w:rsid w:val="009C5248"/>
    <w:rsid w:val="009D7BDF"/>
    <w:rsid w:val="009E27F5"/>
    <w:rsid w:val="009E34E1"/>
    <w:rsid w:val="009F08DC"/>
    <w:rsid w:val="00A005BF"/>
    <w:rsid w:val="00A01C40"/>
    <w:rsid w:val="00A01F5C"/>
    <w:rsid w:val="00A12633"/>
    <w:rsid w:val="00A15DFF"/>
    <w:rsid w:val="00A23440"/>
    <w:rsid w:val="00A24A77"/>
    <w:rsid w:val="00A31315"/>
    <w:rsid w:val="00A61B01"/>
    <w:rsid w:val="00A62060"/>
    <w:rsid w:val="00A62DED"/>
    <w:rsid w:val="00A63B99"/>
    <w:rsid w:val="00A72F29"/>
    <w:rsid w:val="00A77790"/>
    <w:rsid w:val="00A82AB2"/>
    <w:rsid w:val="00A9145F"/>
    <w:rsid w:val="00A951E2"/>
    <w:rsid w:val="00AA00D9"/>
    <w:rsid w:val="00AB173B"/>
    <w:rsid w:val="00AC0FDF"/>
    <w:rsid w:val="00AC4251"/>
    <w:rsid w:val="00AD3DC9"/>
    <w:rsid w:val="00AD5672"/>
    <w:rsid w:val="00AD6A24"/>
    <w:rsid w:val="00AE3668"/>
    <w:rsid w:val="00AF34AE"/>
    <w:rsid w:val="00B033F8"/>
    <w:rsid w:val="00B15690"/>
    <w:rsid w:val="00B32FCE"/>
    <w:rsid w:val="00B34CB2"/>
    <w:rsid w:val="00B37718"/>
    <w:rsid w:val="00B37FBF"/>
    <w:rsid w:val="00B5213B"/>
    <w:rsid w:val="00B54DCF"/>
    <w:rsid w:val="00B63B61"/>
    <w:rsid w:val="00B66439"/>
    <w:rsid w:val="00B7530A"/>
    <w:rsid w:val="00B76FF0"/>
    <w:rsid w:val="00B77271"/>
    <w:rsid w:val="00B8350B"/>
    <w:rsid w:val="00B85952"/>
    <w:rsid w:val="00B902AD"/>
    <w:rsid w:val="00B9732B"/>
    <w:rsid w:val="00BB2AE9"/>
    <w:rsid w:val="00BC00E6"/>
    <w:rsid w:val="00BC7337"/>
    <w:rsid w:val="00BD611D"/>
    <w:rsid w:val="00BD6B09"/>
    <w:rsid w:val="00BD6C18"/>
    <w:rsid w:val="00BE3D4F"/>
    <w:rsid w:val="00BF14BD"/>
    <w:rsid w:val="00BF197E"/>
    <w:rsid w:val="00BF214C"/>
    <w:rsid w:val="00BF41FE"/>
    <w:rsid w:val="00BF45A4"/>
    <w:rsid w:val="00BF7699"/>
    <w:rsid w:val="00C04B12"/>
    <w:rsid w:val="00C06070"/>
    <w:rsid w:val="00C12FFB"/>
    <w:rsid w:val="00C20CE4"/>
    <w:rsid w:val="00C214CA"/>
    <w:rsid w:val="00C2382C"/>
    <w:rsid w:val="00C33862"/>
    <w:rsid w:val="00C355E9"/>
    <w:rsid w:val="00C41640"/>
    <w:rsid w:val="00C41FF9"/>
    <w:rsid w:val="00C47469"/>
    <w:rsid w:val="00C531FA"/>
    <w:rsid w:val="00C645EE"/>
    <w:rsid w:val="00C64F94"/>
    <w:rsid w:val="00C66AB1"/>
    <w:rsid w:val="00C718B7"/>
    <w:rsid w:val="00C733CF"/>
    <w:rsid w:val="00C754FB"/>
    <w:rsid w:val="00C82FE2"/>
    <w:rsid w:val="00C91A07"/>
    <w:rsid w:val="00C91B7A"/>
    <w:rsid w:val="00C93CA3"/>
    <w:rsid w:val="00CB76E5"/>
    <w:rsid w:val="00CC165B"/>
    <w:rsid w:val="00CC227D"/>
    <w:rsid w:val="00CC353E"/>
    <w:rsid w:val="00CD14CC"/>
    <w:rsid w:val="00CD542F"/>
    <w:rsid w:val="00CE34F2"/>
    <w:rsid w:val="00D11F87"/>
    <w:rsid w:val="00D212A5"/>
    <w:rsid w:val="00D232C5"/>
    <w:rsid w:val="00D26725"/>
    <w:rsid w:val="00D306DD"/>
    <w:rsid w:val="00D37866"/>
    <w:rsid w:val="00D41268"/>
    <w:rsid w:val="00D4298A"/>
    <w:rsid w:val="00D4312B"/>
    <w:rsid w:val="00D4508C"/>
    <w:rsid w:val="00D47BE5"/>
    <w:rsid w:val="00D50CC9"/>
    <w:rsid w:val="00D6277F"/>
    <w:rsid w:val="00D64BB1"/>
    <w:rsid w:val="00D75493"/>
    <w:rsid w:val="00D81C2E"/>
    <w:rsid w:val="00D82F07"/>
    <w:rsid w:val="00D96E30"/>
    <w:rsid w:val="00DA68EF"/>
    <w:rsid w:val="00DB49EF"/>
    <w:rsid w:val="00DB6C6F"/>
    <w:rsid w:val="00DC3938"/>
    <w:rsid w:val="00DC43BB"/>
    <w:rsid w:val="00DD0807"/>
    <w:rsid w:val="00DF05AC"/>
    <w:rsid w:val="00DF524B"/>
    <w:rsid w:val="00DF79DC"/>
    <w:rsid w:val="00E0121C"/>
    <w:rsid w:val="00E10271"/>
    <w:rsid w:val="00E11E7E"/>
    <w:rsid w:val="00E13D13"/>
    <w:rsid w:val="00E1567D"/>
    <w:rsid w:val="00E20637"/>
    <w:rsid w:val="00E26CA8"/>
    <w:rsid w:val="00E27B30"/>
    <w:rsid w:val="00E42115"/>
    <w:rsid w:val="00E53391"/>
    <w:rsid w:val="00E54F1A"/>
    <w:rsid w:val="00E67E5B"/>
    <w:rsid w:val="00E76412"/>
    <w:rsid w:val="00E82854"/>
    <w:rsid w:val="00E87871"/>
    <w:rsid w:val="00E94D68"/>
    <w:rsid w:val="00E94DC9"/>
    <w:rsid w:val="00E973B3"/>
    <w:rsid w:val="00EA0D97"/>
    <w:rsid w:val="00EA48D6"/>
    <w:rsid w:val="00EB2C54"/>
    <w:rsid w:val="00EB77C5"/>
    <w:rsid w:val="00EC29E9"/>
    <w:rsid w:val="00EC73BD"/>
    <w:rsid w:val="00EC73F3"/>
    <w:rsid w:val="00ED7BB3"/>
    <w:rsid w:val="00EF0D09"/>
    <w:rsid w:val="00EF5824"/>
    <w:rsid w:val="00EF722C"/>
    <w:rsid w:val="00F31F65"/>
    <w:rsid w:val="00F341B5"/>
    <w:rsid w:val="00F34CEA"/>
    <w:rsid w:val="00F51B06"/>
    <w:rsid w:val="00F64BD7"/>
    <w:rsid w:val="00F66527"/>
    <w:rsid w:val="00F729D7"/>
    <w:rsid w:val="00F72E22"/>
    <w:rsid w:val="00F75FCB"/>
    <w:rsid w:val="00F80A5F"/>
    <w:rsid w:val="00F849EE"/>
    <w:rsid w:val="00F850D4"/>
    <w:rsid w:val="00F85650"/>
    <w:rsid w:val="00F9097E"/>
    <w:rsid w:val="00F9360E"/>
    <w:rsid w:val="00FA37D4"/>
    <w:rsid w:val="00FA71BF"/>
    <w:rsid w:val="00FB33D6"/>
    <w:rsid w:val="00FC3A2F"/>
    <w:rsid w:val="00FC4A44"/>
    <w:rsid w:val="00FE6C3F"/>
    <w:rsid w:val="00FF102F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37FBA-528A-423C-B729-748DAC02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663BA9"/>
    <w:pPr>
      <w:spacing w:before="150" w:after="150" w:line="240" w:lineRule="auto"/>
      <w:outlineLvl w:val="3"/>
    </w:pPr>
    <w:rPr>
      <w:rFonts w:ascii="MuseoSans-500" w:eastAsia="Times New Roman" w:hAnsi="MuseoSans-500" w:cs="Times New Roman"/>
      <w:sz w:val="28"/>
      <w:szCs w:val="28"/>
      <w:lang w:eastAsia="bg-BG"/>
    </w:rPr>
  </w:style>
  <w:style w:type="paragraph" w:styleId="Heading5">
    <w:name w:val="heading 5"/>
    <w:basedOn w:val="Normal"/>
    <w:link w:val="Heading5Char"/>
    <w:uiPriority w:val="9"/>
    <w:qFormat/>
    <w:rsid w:val="00663BA9"/>
    <w:pPr>
      <w:spacing w:before="150" w:after="150" w:line="240" w:lineRule="auto"/>
      <w:outlineLvl w:val="4"/>
    </w:pPr>
    <w:rPr>
      <w:rFonts w:ascii="MuseoSans-700" w:eastAsia="Times New Roman" w:hAnsi="MuseoSans-700" w:cs="Times New Roman"/>
      <w:lang w:eastAsia="bg-BG"/>
    </w:rPr>
  </w:style>
  <w:style w:type="paragraph" w:styleId="Heading6">
    <w:name w:val="heading 6"/>
    <w:basedOn w:val="Normal"/>
    <w:link w:val="Heading6Char"/>
    <w:uiPriority w:val="9"/>
    <w:qFormat/>
    <w:rsid w:val="00663BA9"/>
    <w:pPr>
      <w:spacing w:before="150" w:after="150" w:line="240" w:lineRule="auto"/>
      <w:outlineLvl w:val="5"/>
    </w:pPr>
    <w:rPr>
      <w:rFonts w:ascii="MuseoSans-700" w:eastAsia="Times New Roman" w:hAnsi="MuseoSans-700" w:cs="Times New Roman"/>
      <w:sz w:val="18"/>
      <w:szCs w:val="1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0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0D51"/>
    <w:rPr>
      <w:b/>
      <w:bCs/>
    </w:rPr>
  </w:style>
  <w:style w:type="character" w:styleId="Emphasis">
    <w:name w:val="Emphasis"/>
    <w:basedOn w:val="DefaultParagraphFont"/>
    <w:uiPriority w:val="20"/>
    <w:qFormat/>
    <w:rsid w:val="005A2041"/>
    <w:rPr>
      <w:b/>
      <w:bCs/>
      <w:i w:val="0"/>
      <w:iCs w:val="0"/>
    </w:rPr>
  </w:style>
  <w:style w:type="character" w:customStyle="1" w:styleId="st1">
    <w:name w:val="st1"/>
    <w:basedOn w:val="DefaultParagraphFont"/>
    <w:rsid w:val="005A2041"/>
  </w:style>
  <w:style w:type="character" w:customStyle="1" w:styleId="st">
    <w:name w:val="st"/>
    <w:basedOn w:val="DefaultParagraphFont"/>
    <w:rsid w:val="00D82F07"/>
  </w:style>
  <w:style w:type="paragraph" w:styleId="NormalWeb">
    <w:name w:val="Normal (Web)"/>
    <w:basedOn w:val="Normal"/>
    <w:uiPriority w:val="99"/>
    <w:unhideWhenUsed/>
    <w:rsid w:val="008336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663BA9"/>
    <w:rPr>
      <w:rFonts w:ascii="MuseoSans-500" w:eastAsia="Times New Roman" w:hAnsi="MuseoSans-500" w:cs="Times New Roman"/>
      <w:sz w:val="28"/>
      <w:szCs w:val="28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663BA9"/>
    <w:rPr>
      <w:rFonts w:ascii="MuseoSans-700" w:eastAsia="Times New Roman" w:hAnsi="MuseoSans-700" w:cs="Times New Roman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rsid w:val="00663BA9"/>
    <w:rPr>
      <w:rFonts w:ascii="MuseoSans-700" w:eastAsia="Times New Roman" w:hAnsi="MuseoSans-700" w:cs="Times New Roman"/>
      <w:sz w:val="18"/>
      <w:szCs w:val="18"/>
      <w:lang w:eastAsia="bg-BG"/>
    </w:rPr>
  </w:style>
  <w:style w:type="paragraph" w:customStyle="1" w:styleId="text">
    <w:name w:val="text"/>
    <w:basedOn w:val="Normal"/>
    <w:rsid w:val="00663BA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ws-nowrap">
    <w:name w:val="ws-nowrap"/>
    <w:basedOn w:val="DefaultParagraphFont"/>
    <w:rsid w:val="00663BA9"/>
  </w:style>
  <w:style w:type="character" w:customStyle="1" w:styleId="blue">
    <w:name w:val="blue"/>
    <w:basedOn w:val="DefaultParagraphFont"/>
    <w:rsid w:val="00663BA9"/>
  </w:style>
  <w:style w:type="character" w:customStyle="1" w:styleId="gray">
    <w:name w:val="gray"/>
    <w:basedOn w:val="DefaultParagraphFont"/>
    <w:rsid w:val="00663BA9"/>
  </w:style>
  <w:style w:type="character" w:customStyle="1" w:styleId="fw9001">
    <w:name w:val="fw9001"/>
    <w:basedOn w:val="DefaultParagraphFont"/>
    <w:rsid w:val="00663BA9"/>
    <w:rPr>
      <w:rFonts w:ascii="MuseoSans-900!important" w:hAnsi="MuseoSans-900!important" w:hint="default"/>
    </w:rPr>
  </w:style>
  <w:style w:type="character" w:customStyle="1" w:styleId="fw3001">
    <w:name w:val="fw3001"/>
    <w:basedOn w:val="DefaultParagraphFont"/>
    <w:rsid w:val="00663BA9"/>
    <w:rPr>
      <w:rFonts w:ascii="MuseoSans-300!important" w:hAnsi="MuseoSans-300!important" w:hint="default"/>
    </w:rPr>
  </w:style>
  <w:style w:type="character" w:customStyle="1" w:styleId="h61">
    <w:name w:val="h61"/>
    <w:basedOn w:val="DefaultParagraphFont"/>
    <w:rsid w:val="00663BA9"/>
    <w:rPr>
      <w:rFonts w:ascii="MuseoSans-700" w:hAnsi="MuseoSans-700" w:hint="default"/>
      <w:b w:val="0"/>
      <w:bCs w:val="0"/>
      <w:sz w:val="18"/>
      <w:szCs w:val="18"/>
    </w:rPr>
  </w:style>
  <w:style w:type="character" w:customStyle="1" w:styleId="hidden-xs">
    <w:name w:val="hidden-xs"/>
    <w:basedOn w:val="DefaultParagraphFont"/>
    <w:rsid w:val="00663B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5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11" w:color="E6E6E6"/>
                                <w:bottom w:val="single" w:sz="12" w:space="0" w:color="E6E6E6"/>
                                <w:right w:val="single" w:sz="12" w:space="11" w:color="E6E6E6"/>
                              </w:divBdr>
                              <w:divsChild>
                                <w:div w:id="9636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506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72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0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074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23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80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72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83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4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3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259914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81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73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85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52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58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766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3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69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90393">
                          <w:marLeft w:val="12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95145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54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33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06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941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988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29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664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535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587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855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4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03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1754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7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61336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4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4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67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56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10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06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28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63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72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445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8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04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thekingdomhotel.co.z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4ECCB-AE85-4895-8762-D66D69DFA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2109</Words>
  <Characters>12026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Mariela</cp:lastModifiedBy>
  <cp:revision>2</cp:revision>
  <cp:lastPrinted>2019-02-07T12:22:00Z</cp:lastPrinted>
  <dcterms:created xsi:type="dcterms:W3CDTF">2020-01-27T08:33:00Z</dcterms:created>
  <dcterms:modified xsi:type="dcterms:W3CDTF">2020-01-27T08:33:00Z</dcterms:modified>
</cp:coreProperties>
</file>